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F9C8" w14:textId="4D826012" w:rsidR="004037E8" w:rsidRPr="00306791" w:rsidRDefault="00F11722" w:rsidP="004F2604">
      <w:pPr>
        <w:tabs>
          <w:tab w:val="left" w:pos="5103"/>
        </w:tabs>
        <w:spacing w:after="0" w:line="240" w:lineRule="auto"/>
        <w:rPr>
          <w:lang w:val="fr-FR"/>
        </w:rPr>
      </w:pPr>
      <w:r w:rsidRPr="00B4001D">
        <w:rPr>
          <w:highlight w:val="yellow"/>
          <w:lang w:val="fr-FR"/>
        </w:rPr>
        <w:t>Nom, Prénom</w:t>
      </w:r>
      <w:r w:rsidR="004037E8" w:rsidRPr="00306791">
        <w:rPr>
          <w:lang w:val="fr-FR"/>
        </w:rPr>
        <w:tab/>
      </w:r>
      <w:r w:rsidR="00A15CB8" w:rsidRPr="00306791">
        <w:rPr>
          <w:lang w:val="fr-FR"/>
        </w:rPr>
        <w:t>Greffe Municipal</w:t>
      </w:r>
    </w:p>
    <w:p w14:paraId="115BD170" w14:textId="15291BE5" w:rsidR="004037E8" w:rsidRPr="00306791" w:rsidRDefault="00F11722" w:rsidP="004F2604">
      <w:pPr>
        <w:tabs>
          <w:tab w:val="left" w:pos="5103"/>
        </w:tabs>
        <w:spacing w:after="0" w:line="240" w:lineRule="auto"/>
        <w:rPr>
          <w:lang w:val="fr-FR"/>
        </w:rPr>
      </w:pPr>
      <w:r w:rsidRPr="00D33B92">
        <w:rPr>
          <w:highlight w:val="yellow"/>
          <w:lang w:val="fr-FR"/>
        </w:rPr>
        <w:t>Rue, numéro postal</w:t>
      </w:r>
      <w:r w:rsidR="003C0088" w:rsidRPr="00306791">
        <w:rPr>
          <w:lang w:val="fr-FR"/>
        </w:rPr>
        <w:tab/>
      </w:r>
      <w:r w:rsidR="00274B99" w:rsidRPr="00306791">
        <w:rPr>
          <w:lang w:val="fr-FR"/>
        </w:rPr>
        <w:t>Commune de Préverenges</w:t>
      </w:r>
    </w:p>
    <w:p w14:paraId="596623D3" w14:textId="738339B9" w:rsidR="004037E8" w:rsidRPr="00306791" w:rsidRDefault="00F11722" w:rsidP="00634E60">
      <w:pPr>
        <w:tabs>
          <w:tab w:val="left" w:pos="5103"/>
        </w:tabs>
        <w:spacing w:after="0" w:line="240" w:lineRule="auto"/>
        <w:rPr>
          <w:lang w:val="fr-FR"/>
        </w:rPr>
      </w:pPr>
      <w:r w:rsidRPr="00D33B92">
        <w:rPr>
          <w:highlight w:val="yellow"/>
          <w:lang w:val="fr-FR"/>
        </w:rPr>
        <w:t xml:space="preserve">NPA </w:t>
      </w:r>
      <w:r w:rsidR="00D33B92">
        <w:rPr>
          <w:highlight w:val="yellow"/>
          <w:lang w:val="fr-FR"/>
        </w:rPr>
        <w:t>L</w:t>
      </w:r>
      <w:r w:rsidRPr="00D33B92">
        <w:rPr>
          <w:highlight w:val="yellow"/>
          <w:lang w:val="fr-FR"/>
        </w:rPr>
        <w:t>ocalité</w:t>
      </w:r>
      <w:r w:rsidR="004037E8" w:rsidRPr="00306791">
        <w:rPr>
          <w:lang w:val="fr-FR"/>
        </w:rPr>
        <w:tab/>
      </w:r>
      <w:r w:rsidR="00274B99" w:rsidRPr="00306791">
        <w:rPr>
          <w:lang w:val="fr-FR"/>
        </w:rPr>
        <w:t>Rue de Lausanne 23</w:t>
      </w:r>
    </w:p>
    <w:p w14:paraId="777B7206" w14:textId="7831B585" w:rsidR="00634E60" w:rsidRPr="00306791" w:rsidRDefault="00274B99" w:rsidP="00634E60">
      <w:pPr>
        <w:tabs>
          <w:tab w:val="left" w:pos="5103"/>
        </w:tabs>
        <w:spacing w:after="0" w:line="240" w:lineRule="auto"/>
        <w:rPr>
          <w:lang w:val="fr-FR"/>
        </w:rPr>
      </w:pPr>
      <w:r w:rsidRPr="00306791">
        <w:rPr>
          <w:lang w:val="fr-FR"/>
        </w:rPr>
        <w:tab/>
        <w:t>1028 Préverenges</w:t>
      </w:r>
    </w:p>
    <w:p w14:paraId="4EE9077B" w14:textId="77777777" w:rsidR="00F11722" w:rsidRDefault="00F11722" w:rsidP="004037E8">
      <w:pPr>
        <w:tabs>
          <w:tab w:val="left" w:pos="5103"/>
        </w:tabs>
        <w:rPr>
          <w:lang w:val="fr-FR"/>
        </w:rPr>
      </w:pPr>
    </w:p>
    <w:p w14:paraId="4CE5C680" w14:textId="2012376C" w:rsidR="004037E8" w:rsidRPr="00306791" w:rsidRDefault="004037E8" w:rsidP="004037E8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ab/>
      </w:r>
      <w:r w:rsidR="00362C22" w:rsidRPr="00306791">
        <w:rPr>
          <w:lang w:val="fr-FR"/>
        </w:rPr>
        <w:t>Préverenges, l</w:t>
      </w:r>
      <w:r w:rsidRPr="00306791">
        <w:rPr>
          <w:lang w:val="fr-FR"/>
        </w:rPr>
        <w:t xml:space="preserve">e </w:t>
      </w:r>
      <w:r w:rsidR="00947FBF" w:rsidRPr="00947FBF">
        <w:rPr>
          <w:highlight w:val="yellow"/>
          <w:lang w:val="fr-FR"/>
        </w:rPr>
        <w:t>DATE</w:t>
      </w:r>
      <w:r w:rsidR="00594E0E" w:rsidRPr="00306791">
        <w:rPr>
          <w:lang w:val="fr-FR"/>
        </w:rPr>
        <w:t xml:space="preserve"> septembre</w:t>
      </w:r>
      <w:r w:rsidR="00DA5D2C" w:rsidRPr="00306791">
        <w:rPr>
          <w:lang w:val="fr-FR"/>
        </w:rPr>
        <w:t xml:space="preserve"> 2023</w:t>
      </w:r>
    </w:p>
    <w:p w14:paraId="1535A088" w14:textId="77777777" w:rsidR="004037E8" w:rsidRDefault="004037E8" w:rsidP="004037E8">
      <w:pPr>
        <w:tabs>
          <w:tab w:val="left" w:pos="5103"/>
        </w:tabs>
        <w:rPr>
          <w:lang w:val="fr-FR"/>
        </w:rPr>
      </w:pPr>
    </w:p>
    <w:p w14:paraId="16DCB261" w14:textId="65FDBFF7" w:rsidR="00F11722" w:rsidRPr="009B4128" w:rsidRDefault="00F11722" w:rsidP="004037E8">
      <w:pPr>
        <w:tabs>
          <w:tab w:val="left" w:pos="5103"/>
        </w:tabs>
        <w:rPr>
          <w:lang w:val="fr-FR"/>
        </w:rPr>
      </w:pPr>
      <w:r w:rsidRPr="009B4128">
        <w:rPr>
          <w:lang w:val="fr-FR"/>
        </w:rPr>
        <w:t xml:space="preserve">Opposition – à remettre au </w:t>
      </w:r>
      <w:r w:rsidR="008A6338" w:rsidRPr="009B4128">
        <w:rPr>
          <w:lang w:val="fr-FR"/>
        </w:rPr>
        <w:t>G</w:t>
      </w:r>
      <w:r w:rsidRPr="009B4128">
        <w:rPr>
          <w:lang w:val="fr-FR"/>
        </w:rPr>
        <w:t>reffe</w:t>
      </w:r>
      <w:r w:rsidR="00DD139E" w:rsidRPr="009B4128">
        <w:rPr>
          <w:lang w:val="fr-FR"/>
        </w:rPr>
        <w:t>, en main</w:t>
      </w:r>
      <w:r w:rsidR="00151AC2" w:rsidRPr="009B4128">
        <w:rPr>
          <w:lang w:val="fr-FR"/>
        </w:rPr>
        <w:t xml:space="preserve">s </w:t>
      </w:r>
      <w:r w:rsidR="00DD139E" w:rsidRPr="009B4128">
        <w:rPr>
          <w:lang w:val="fr-FR"/>
        </w:rPr>
        <w:t>propre</w:t>
      </w:r>
      <w:r w:rsidR="00151AC2" w:rsidRPr="009B4128">
        <w:rPr>
          <w:lang w:val="fr-FR"/>
        </w:rPr>
        <w:t>s</w:t>
      </w:r>
      <w:r w:rsidR="00DD139E" w:rsidRPr="009B4128">
        <w:rPr>
          <w:lang w:val="fr-FR"/>
        </w:rPr>
        <w:t xml:space="preserve"> ou par courrier </w:t>
      </w:r>
      <w:r w:rsidR="00A547D5" w:rsidRPr="009B4128">
        <w:rPr>
          <w:lang w:val="fr-FR"/>
        </w:rPr>
        <w:t>standard</w:t>
      </w:r>
      <w:r w:rsidRPr="009B4128">
        <w:rPr>
          <w:lang w:val="fr-FR"/>
        </w:rPr>
        <w:t xml:space="preserve"> avant le 28 septembre 2028</w:t>
      </w:r>
      <w:r w:rsidR="001D3F7A" w:rsidRPr="009B4128">
        <w:rPr>
          <w:lang w:val="fr-FR"/>
        </w:rPr>
        <w:t>, le timbre postal faisant foi</w:t>
      </w:r>
      <w:r w:rsidR="00151AC2" w:rsidRPr="009B4128">
        <w:rPr>
          <w:lang w:val="fr-FR"/>
        </w:rPr>
        <w:t>.</w:t>
      </w:r>
    </w:p>
    <w:p w14:paraId="6284AC15" w14:textId="77777777" w:rsidR="00EB1AB8" w:rsidRPr="00306791" w:rsidRDefault="00EB1AB8" w:rsidP="004037E8">
      <w:pPr>
        <w:tabs>
          <w:tab w:val="left" w:pos="5103"/>
        </w:tabs>
        <w:rPr>
          <w:lang w:val="fr-FR"/>
        </w:rPr>
      </w:pPr>
    </w:p>
    <w:p w14:paraId="00BB4D5E" w14:textId="53DBEA56" w:rsidR="004037E8" w:rsidRPr="009B4128" w:rsidRDefault="002358C5" w:rsidP="004037E8">
      <w:pPr>
        <w:tabs>
          <w:tab w:val="left" w:pos="5103"/>
        </w:tabs>
        <w:rPr>
          <w:b/>
          <w:bCs/>
          <w:lang w:val="fr-FR"/>
        </w:rPr>
      </w:pPr>
      <w:r w:rsidRPr="009B4128">
        <w:rPr>
          <w:b/>
          <w:bCs/>
          <w:lang w:val="fr-FR"/>
        </w:rPr>
        <w:t>Opposition :</w:t>
      </w:r>
      <w:r w:rsidR="004037E8" w:rsidRPr="009B4128">
        <w:rPr>
          <w:b/>
          <w:bCs/>
          <w:lang w:val="fr-FR"/>
        </w:rPr>
        <w:t xml:space="preserve"> </w:t>
      </w:r>
      <w:r w:rsidR="00240D8A" w:rsidRPr="009B4128">
        <w:rPr>
          <w:b/>
          <w:bCs/>
          <w:lang w:val="fr-FR"/>
        </w:rPr>
        <w:t xml:space="preserve">Grand Record, mise à l’enquête </w:t>
      </w:r>
      <w:r w:rsidR="009E08F0" w:rsidRPr="009B4128">
        <w:rPr>
          <w:b/>
          <w:bCs/>
          <w:lang w:val="fr-FR"/>
        </w:rPr>
        <w:t xml:space="preserve">publique </w:t>
      </w:r>
      <w:r w:rsidR="00240D8A" w:rsidRPr="009B4128">
        <w:rPr>
          <w:b/>
          <w:bCs/>
          <w:lang w:val="fr-FR"/>
        </w:rPr>
        <w:t xml:space="preserve">du </w:t>
      </w:r>
      <w:r w:rsidR="00B97EFE">
        <w:rPr>
          <w:b/>
          <w:bCs/>
          <w:lang w:val="fr-FR"/>
        </w:rPr>
        <w:t>p</w:t>
      </w:r>
      <w:r w:rsidR="00240D8A" w:rsidRPr="009B4128">
        <w:rPr>
          <w:b/>
          <w:bCs/>
          <w:lang w:val="fr-FR"/>
        </w:rPr>
        <w:t>lan d’</w:t>
      </w:r>
      <w:r w:rsidR="00B97EFE">
        <w:rPr>
          <w:b/>
          <w:bCs/>
          <w:lang w:val="fr-FR"/>
        </w:rPr>
        <w:t>a</w:t>
      </w:r>
      <w:r w:rsidR="00240D8A" w:rsidRPr="009B4128">
        <w:rPr>
          <w:b/>
          <w:bCs/>
          <w:lang w:val="fr-FR"/>
        </w:rPr>
        <w:t>ffectation</w:t>
      </w:r>
      <w:r w:rsidR="00B4001D">
        <w:rPr>
          <w:b/>
          <w:bCs/>
          <w:lang w:val="fr-FR"/>
        </w:rPr>
        <w:t xml:space="preserve"> - ARBRES</w:t>
      </w:r>
    </w:p>
    <w:p w14:paraId="00A8C2E3" w14:textId="77777777" w:rsidR="00544F25" w:rsidRPr="00306791" w:rsidRDefault="00544F25" w:rsidP="004037E8">
      <w:pPr>
        <w:tabs>
          <w:tab w:val="left" w:pos="5103"/>
        </w:tabs>
        <w:rPr>
          <w:lang w:val="fr-FR"/>
        </w:rPr>
      </w:pPr>
    </w:p>
    <w:p w14:paraId="31CE8F89" w14:textId="08B3E284" w:rsidR="004037E8" w:rsidRPr="00306791" w:rsidRDefault="0080741C" w:rsidP="004037E8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 xml:space="preserve">Monsieur le Syndic, </w:t>
      </w:r>
    </w:p>
    <w:p w14:paraId="4036B45D" w14:textId="6005EE04" w:rsidR="00442396" w:rsidRDefault="0080741C" w:rsidP="002668A3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>Madame la</w:t>
      </w:r>
      <w:r w:rsidR="00AD6DD5" w:rsidRPr="00306791">
        <w:rPr>
          <w:lang w:val="fr-FR"/>
        </w:rPr>
        <w:t xml:space="preserve"> </w:t>
      </w:r>
      <w:r w:rsidR="00197888">
        <w:rPr>
          <w:lang w:val="fr-FR"/>
        </w:rPr>
        <w:t>Conseillère m</w:t>
      </w:r>
      <w:r w:rsidR="00AD6DD5" w:rsidRPr="00306791">
        <w:rPr>
          <w:lang w:val="fr-FR"/>
        </w:rPr>
        <w:t xml:space="preserve">unicipale, </w:t>
      </w:r>
      <w:r w:rsidRPr="00306791">
        <w:rPr>
          <w:lang w:val="fr-FR"/>
        </w:rPr>
        <w:t xml:space="preserve">Messieurs les </w:t>
      </w:r>
      <w:r w:rsidR="00197888">
        <w:rPr>
          <w:lang w:val="fr-FR"/>
        </w:rPr>
        <w:t>Conseillers m</w:t>
      </w:r>
      <w:r w:rsidR="00AD6DD5" w:rsidRPr="00306791">
        <w:rPr>
          <w:lang w:val="fr-FR"/>
        </w:rPr>
        <w:t>unicipaux,</w:t>
      </w:r>
    </w:p>
    <w:p w14:paraId="7A4E42DB" w14:textId="77777777" w:rsidR="00D379B3" w:rsidRDefault="00D379B3" w:rsidP="002668A3">
      <w:pPr>
        <w:tabs>
          <w:tab w:val="left" w:pos="5103"/>
        </w:tabs>
        <w:rPr>
          <w:lang w:val="fr-FR"/>
        </w:rPr>
      </w:pPr>
    </w:p>
    <w:p w14:paraId="43DEBF91" w14:textId="1CD69705" w:rsidR="00C219C0" w:rsidRPr="00151AC2" w:rsidRDefault="009B4128" w:rsidP="002668A3">
      <w:pPr>
        <w:tabs>
          <w:tab w:val="left" w:pos="5103"/>
        </w:tabs>
        <w:rPr>
          <w:color w:val="FF0000"/>
          <w:lang w:val="fr-FR"/>
        </w:rPr>
      </w:pPr>
      <w:r>
        <w:rPr>
          <w:lang w:val="fr-FR"/>
        </w:rPr>
        <w:t xml:space="preserve">Nous nous </w:t>
      </w:r>
      <w:r w:rsidR="00442396">
        <w:rPr>
          <w:lang w:val="fr-FR"/>
        </w:rPr>
        <w:t>oppos</w:t>
      </w:r>
      <w:r>
        <w:rPr>
          <w:lang w:val="fr-FR"/>
        </w:rPr>
        <w:t>ons</w:t>
      </w:r>
      <w:r w:rsidR="00EC379C" w:rsidRPr="00306791">
        <w:rPr>
          <w:lang w:val="fr-FR"/>
        </w:rPr>
        <w:t xml:space="preserve"> au plan d’affectation du secteur Grand Record</w:t>
      </w:r>
      <w:r w:rsidR="009B04F4">
        <w:rPr>
          <w:lang w:val="fr-FR"/>
        </w:rPr>
        <w:t xml:space="preserve"> </w:t>
      </w:r>
      <w:r w:rsidR="00105755" w:rsidRPr="00306791">
        <w:rPr>
          <w:lang w:val="fr-FR"/>
        </w:rPr>
        <w:t xml:space="preserve">pour les raisons </w:t>
      </w:r>
      <w:r w:rsidR="004F0CB5">
        <w:rPr>
          <w:lang w:val="fr-FR"/>
        </w:rPr>
        <w:t xml:space="preserve">évoquées ci-dessous. </w:t>
      </w:r>
    </w:p>
    <w:p w14:paraId="4107714C" w14:textId="77777777" w:rsidR="00D57A01" w:rsidRDefault="00D57A01" w:rsidP="002668A3">
      <w:pPr>
        <w:tabs>
          <w:tab w:val="left" w:pos="5103"/>
        </w:tabs>
        <w:rPr>
          <w:b/>
          <w:bCs/>
          <w:lang w:val="fr-FR"/>
        </w:rPr>
      </w:pPr>
    </w:p>
    <w:p w14:paraId="7F0A890E" w14:textId="60769A39" w:rsidR="00F4001C" w:rsidRPr="00306791" w:rsidRDefault="00EA35E3" w:rsidP="002668A3">
      <w:pPr>
        <w:tabs>
          <w:tab w:val="left" w:pos="5103"/>
        </w:tabs>
        <w:rPr>
          <w:b/>
          <w:bCs/>
          <w:lang w:val="fr-FR"/>
        </w:rPr>
      </w:pPr>
      <w:r w:rsidRPr="00306791">
        <w:rPr>
          <w:b/>
          <w:bCs/>
          <w:lang w:val="fr-FR"/>
        </w:rPr>
        <w:t>Abattage d</w:t>
      </w:r>
      <w:r w:rsidR="009B04F4">
        <w:rPr>
          <w:b/>
          <w:bCs/>
          <w:lang w:val="fr-FR"/>
        </w:rPr>
        <w:t xml:space="preserve">’arbres </w:t>
      </w:r>
    </w:p>
    <w:p w14:paraId="5890AEFB" w14:textId="223B7FE4" w:rsidR="00071228" w:rsidRPr="00306791" w:rsidRDefault="00B2343C" w:rsidP="00454CB5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 xml:space="preserve">Le plan d’affectation du </w:t>
      </w:r>
      <w:r w:rsidR="00D56823" w:rsidRPr="00306791">
        <w:rPr>
          <w:lang w:val="fr-FR"/>
        </w:rPr>
        <w:t xml:space="preserve">Grand </w:t>
      </w:r>
      <w:r w:rsidRPr="00306791">
        <w:rPr>
          <w:lang w:val="fr-FR"/>
        </w:rPr>
        <w:t xml:space="preserve">Record prévoit </w:t>
      </w:r>
      <w:r w:rsidR="00071228" w:rsidRPr="00306791">
        <w:rPr>
          <w:lang w:val="fr-FR"/>
        </w:rPr>
        <w:t xml:space="preserve">la construction de 2 bâtiments sur la parcelle </w:t>
      </w:r>
      <w:r w:rsidR="0010570D" w:rsidRPr="00306791">
        <w:rPr>
          <w:lang w:val="fr-FR"/>
        </w:rPr>
        <w:t xml:space="preserve">1953 et la construction d’un </w:t>
      </w:r>
      <w:r w:rsidR="0010570D" w:rsidRPr="00327463">
        <w:rPr>
          <w:lang w:val="fr-FR"/>
        </w:rPr>
        <w:t>parking et de</w:t>
      </w:r>
      <w:r w:rsidR="00BE09D9" w:rsidRPr="00327463">
        <w:rPr>
          <w:lang w:val="fr-FR"/>
        </w:rPr>
        <w:t xml:space="preserve"> </w:t>
      </w:r>
      <w:r w:rsidR="00043DF1" w:rsidRPr="00327463">
        <w:rPr>
          <w:lang w:val="fr-FR"/>
        </w:rPr>
        <w:t>10</w:t>
      </w:r>
      <w:r w:rsidR="0010570D" w:rsidRPr="00327463">
        <w:rPr>
          <w:lang w:val="fr-FR"/>
        </w:rPr>
        <w:t xml:space="preserve"> bâtiments sur l</w:t>
      </w:r>
      <w:r w:rsidR="00327463" w:rsidRPr="00327463">
        <w:rPr>
          <w:lang w:val="fr-FR"/>
        </w:rPr>
        <w:t>es</w:t>
      </w:r>
      <w:r w:rsidR="0010570D" w:rsidRPr="00327463">
        <w:rPr>
          <w:lang w:val="fr-FR"/>
        </w:rPr>
        <w:t xml:space="preserve"> </w:t>
      </w:r>
      <w:r w:rsidR="0010570D" w:rsidRPr="004F0CB5">
        <w:rPr>
          <w:lang w:val="fr-FR"/>
        </w:rPr>
        <w:t>parcelle</w:t>
      </w:r>
      <w:r w:rsidR="00151AC2" w:rsidRPr="004F0CB5">
        <w:rPr>
          <w:lang w:val="fr-FR"/>
        </w:rPr>
        <w:t>s</w:t>
      </w:r>
      <w:r w:rsidR="0010570D" w:rsidRPr="004F0CB5">
        <w:rPr>
          <w:lang w:val="fr-FR"/>
        </w:rPr>
        <w:t xml:space="preserve"> 238</w:t>
      </w:r>
      <w:r w:rsidR="00043DF1" w:rsidRPr="004F0CB5">
        <w:rPr>
          <w:lang w:val="fr-FR"/>
        </w:rPr>
        <w:t>,</w:t>
      </w:r>
      <w:r w:rsidR="00043DF1" w:rsidRPr="00327463">
        <w:rPr>
          <w:lang w:val="fr-FR"/>
        </w:rPr>
        <w:t xml:space="preserve"> </w:t>
      </w:r>
      <w:r w:rsidR="00327463" w:rsidRPr="00327463">
        <w:rPr>
          <w:lang w:val="fr-FR"/>
        </w:rPr>
        <w:t>239 et 944.</w:t>
      </w:r>
      <w:r w:rsidR="00327463">
        <w:rPr>
          <w:lang w:val="fr-FR"/>
        </w:rPr>
        <w:t xml:space="preserve"> </w:t>
      </w:r>
    </w:p>
    <w:p w14:paraId="1955BF33" w14:textId="585470D1" w:rsidR="004E6D64" w:rsidRDefault="00FC6D4E" w:rsidP="00454CB5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>L</w:t>
      </w:r>
      <w:r w:rsidR="00BA17AC" w:rsidRPr="00306791">
        <w:rPr>
          <w:lang w:val="fr-FR"/>
        </w:rPr>
        <w:t>es constructions</w:t>
      </w:r>
      <w:r w:rsidRPr="00306791">
        <w:rPr>
          <w:lang w:val="fr-FR"/>
        </w:rPr>
        <w:t xml:space="preserve"> prévues</w:t>
      </w:r>
      <w:r w:rsidR="00BA17AC" w:rsidRPr="00306791">
        <w:rPr>
          <w:lang w:val="fr-FR"/>
        </w:rPr>
        <w:t xml:space="preserve"> </w:t>
      </w:r>
      <w:r w:rsidR="00A31EC9" w:rsidRPr="00306791">
        <w:rPr>
          <w:lang w:val="fr-FR"/>
        </w:rPr>
        <w:t>auront</w:t>
      </w:r>
      <w:r w:rsidR="00BA17AC" w:rsidRPr="00306791">
        <w:rPr>
          <w:lang w:val="fr-FR"/>
        </w:rPr>
        <w:t xml:space="preserve"> pour conséquence </w:t>
      </w:r>
      <w:r w:rsidR="00B2343C" w:rsidRPr="00306791">
        <w:rPr>
          <w:lang w:val="fr-FR"/>
        </w:rPr>
        <w:t xml:space="preserve">l’abattage de </w:t>
      </w:r>
      <w:r w:rsidR="00D56823" w:rsidRPr="00306791">
        <w:rPr>
          <w:lang w:val="fr-FR"/>
        </w:rPr>
        <w:t>1</w:t>
      </w:r>
      <w:r w:rsidR="00F30459" w:rsidRPr="00306791">
        <w:rPr>
          <w:lang w:val="fr-FR"/>
        </w:rPr>
        <w:t>7</w:t>
      </w:r>
      <w:r w:rsidR="00D56823" w:rsidRPr="00306791">
        <w:rPr>
          <w:lang w:val="fr-FR"/>
        </w:rPr>
        <w:t xml:space="preserve"> arbres </w:t>
      </w:r>
      <w:r w:rsidR="004E6D64">
        <w:rPr>
          <w:lang w:val="fr-FR"/>
        </w:rPr>
        <w:t>sur les</w:t>
      </w:r>
      <w:r w:rsidR="005542F4">
        <w:rPr>
          <w:lang w:val="fr-FR"/>
        </w:rPr>
        <w:t xml:space="preserve"> 20 arbres de</w:t>
      </w:r>
      <w:r w:rsidR="00D56823" w:rsidRPr="00306791">
        <w:rPr>
          <w:lang w:val="fr-FR"/>
        </w:rPr>
        <w:t xml:space="preserve"> la parcelle 1953</w:t>
      </w:r>
      <w:r w:rsidR="00BA17AC" w:rsidRPr="00306791">
        <w:rPr>
          <w:lang w:val="fr-FR"/>
        </w:rPr>
        <w:t xml:space="preserve">. </w:t>
      </w:r>
      <w:r w:rsidR="006D5EDC">
        <w:rPr>
          <w:lang w:val="fr-FR"/>
        </w:rPr>
        <w:t xml:space="preserve">Sur la parcelle 238, </w:t>
      </w:r>
      <w:r w:rsidR="00D94332">
        <w:rPr>
          <w:lang w:val="fr-FR"/>
        </w:rPr>
        <w:t>5</w:t>
      </w:r>
      <w:r w:rsidR="006D5EDC">
        <w:rPr>
          <w:lang w:val="fr-FR"/>
        </w:rPr>
        <w:t xml:space="preserve"> arbres sont condamnés</w:t>
      </w:r>
      <w:r w:rsidR="00256AF5">
        <w:rPr>
          <w:lang w:val="fr-FR"/>
        </w:rPr>
        <w:t>, le grand ch</w:t>
      </w:r>
      <w:r w:rsidR="00C61825">
        <w:rPr>
          <w:lang w:val="fr-FR"/>
        </w:rPr>
        <w:t>ê</w:t>
      </w:r>
      <w:r w:rsidR="00256AF5">
        <w:rPr>
          <w:lang w:val="fr-FR"/>
        </w:rPr>
        <w:t xml:space="preserve">ne bicentenaire est </w:t>
      </w:r>
      <w:r w:rsidR="00256AF5" w:rsidRPr="004F0CB5">
        <w:rPr>
          <w:lang w:val="fr-FR"/>
        </w:rPr>
        <w:t xml:space="preserve">heureusement </w:t>
      </w:r>
      <w:r w:rsidR="00151AC2" w:rsidRPr="004F0CB5">
        <w:rPr>
          <w:lang w:val="fr-FR"/>
        </w:rPr>
        <w:t>pré</w:t>
      </w:r>
      <w:r w:rsidR="00256AF5" w:rsidRPr="004F0CB5">
        <w:rPr>
          <w:lang w:val="fr-FR"/>
        </w:rPr>
        <w:t>servé.</w:t>
      </w:r>
      <w:r w:rsidR="00256AF5">
        <w:rPr>
          <w:lang w:val="fr-FR"/>
        </w:rPr>
        <w:t xml:space="preserve"> </w:t>
      </w:r>
    </w:p>
    <w:p w14:paraId="61C2890A" w14:textId="4D391311" w:rsidR="00CC653E" w:rsidRDefault="009D4A1A" w:rsidP="00D979A3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 xml:space="preserve">En tout, </w:t>
      </w:r>
      <w:r w:rsidR="00256AF5" w:rsidRPr="00AD7B74">
        <w:rPr>
          <w:b/>
          <w:bCs/>
          <w:lang w:val="fr-FR"/>
        </w:rPr>
        <w:t xml:space="preserve">une vingtaine </w:t>
      </w:r>
      <w:r w:rsidR="00C61825" w:rsidRPr="00AD7B74">
        <w:rPr>
          <w:b/>
          <w:bCs/>
          <w:lang w:val="fr-FR"/>
        </w:rPr>
        <w:t>de</w:t>
      </w:r>
      <w:r w:rsidR="00061365" w:rsidRPr="00AD7B74">
        <w:rPr>
          <w:b/>
          <w:bCs/>
          <w:lang w:val="fr-FR"/>
        </w:rPr>
        <w:t xml:space="preserve"> </w:t>
      </w:r>
      <w:r w:rsidR="005B04F0" w:rsidRPr="00AD7B74">
        <w:rPr>
          <w:b/>
          <w:bCs/>
          <w:lang w:val="fr-FR"/>
        </w:rPr>
        <w:t xml:space="preserve">grands </w:t>
      </w:r>
      <w:r w:rsidR="00061365" w:rsidRPr="00AD7B74">
        <w:rPr>
          <w:b/>
          <w:bCs/>
          <w:lang w:val="fr-FR"/>
        </w:rPr>
        <w:t>arbres</w:t>
      </w:r>
      <w:r w:rsidR="00061365" w:rsidRPr="00306791">
        <w:rPr>
          <w:lang w:val="fr-FR"/>
        </w:rPr>
        <w:t xml:space="preserve"> sains seront abattus. </w:t>
      </w:r>
    </w:p>
    <w:p w14:paraId="401C4B6B" w14:textId="77777777" w:rsidR="00242204" w:rsidRPr="006039B7" w:rsidRDefault="00242204" w:rsidP="00D979A3">
      <w:pPr>
        <w:tabs>
          <w:tab w:val="left" w:pos="5103"/>
        </w:tabs>
        <w:rPr>
          <w:lang w:val="fr-FR"/>
        </w:rPr>
      </w:pPr>
    </w:p>
    <w:p w14:paraId="2C90CBF6" w14:textId="450EBF02" w:rsidR="00691B5E" w:rsidRPr="00306791" w:rsidRDefault="00917327" w:rsidP="00D979A3">
      <w:pPr>
        <w:tabs>
          <w:tab w:val="left" w:pos="5103"/>
        </w:tabs>
        <w:rPr>
          <w:b/>
          <w:bCs/>
          <w:lang w:val="fr-FR"/>
        </w:rPr>
      </w:pPr>
      <w:r w:rsidRPr="00306791">
        <w:rPr>
          <w:b/>
          <w:bCs/>
          <w:lang w:val="fr-FR"/>
        </w:rPr>
        <w:t>D</w:t>
      </w:r>
      <w:r w:rsidR="00691B5E" w:rsidRPr="00306791">
        <w:rPr>
          <w:b/>
          <w:bCs/>
          <w:lang w:val="fr-FR"/>
        </w:rPr>
        <w:t>ernier cordon boisé de la zone village</w:t>
      </w:r>
    </w:p>
    <w:p w14:paraId="6AE80A62" w14:textId="78FF7589" w:rsidR="00242204" w:rsidRPr="006039B7" w:rsidRDefault="0062470E" w:rsidP="00DF6CDA">
      <w:pPr>
        <w:rPr>
          <w:lang w:val="fr-FR"/>
        </w:rPr>
      </w:pPr>
      <w:r>
        <w:rPr>
          <w:lang w:val="fr-FR"/>
        </w:rPr>
        <w:t>L</w:t>
      </w:r>
      <w:r w:rsidR="0020158C">
        <w:rPr>
          <w:lang w:val="fr-FR"/>
        </w:rPr>
        <w:t>es</w:t>
      </w:r>
      <w:r w:rsidR="00C56FB2" w:rsidRPr="00306791">
        <w:rPr>
          <w:lang w:val="fr-FR"/>
        </w:rPr>
        <w:t xml:space="preserve"> parcelle</w:t>
      </w:r>
      <w:r w:rsidR="0020158C">
        <w:rPr>
          <w:lang w:val="fr-FR"/>
        </w:rPr>
        <w:t>s</w:t>
      </w:r>
      <w:r w:rsidR="00C56FB2" w:rsidRPr="00306791">
        <w:rPr>
          <w:lang w:val="fr-FR"/>
        </w:rPr>
        <w:t xml:space="preserve"> </w:t>
      </w:r>
      <w:r w:rsidR="0020158C">
        <w:rPr>
          <w:lang w:val="fr-FR"/>
        </w:rPr>
        <w:t>1953 et 238</w:t>
      </w:r>
      <w:r w:rsidR="00C56FB2" w:rsidRPr="00306791">
        <w:rPr>
          <w:lang w:val="fr-FR"/>
        </w:rPr>
        <w:t xml:space="preserve"> accueille</w:t>
      </w:r>
      <w:r w:rsidR="0020158C">
        <w:rPr>
          <w:lang w:val="fr-FR"/>
        </w:rPr>
        <w:t>nt</w:t>
      </w:r>
      <w:r w:rsidR="00C56FB2" w:rsidRPr="00306791">
        <w:rPr>
          <w:lang w:val="fr-FR"/>
        </w:rPr>
        <w:t xml:space="preserve"> le </w:t>
      </w:r>
      <w:r w:rsidR="006554AC" w:rsidRPr="00306791">
        <w:rPr>
          <w:lang w:val="fr-FR"/>
        </w:rPr>
        <w:t>dernier</w:t>
      </w:r>
      <w:r w:rsidR="00C56FB2" w:rsidRPr="00306791">
        <w:rPr>
          <w:lang w:val="fr-FR"/>
        </w:rPr>
        <w:t xml:space="preserve"> cordon boisé de la zone villageoise de Préverenges.</w:t>
      </w:r>
      <w:r>
        <w:rPr>
          <w:lang w:val="fr-FR"/>
        </w:rPr>
        <w:t xml:space="preserve"> </w:t>
      </w:r>
      <w:r w:rsidR="00603073" w:rsidRPr="00306791">
        <w:rPr>
          <w:lang w:val="fr-FR"/>
        </w:rPr>
        <w:t>Celui-ci</w:t>
      </w:r>
      <w:r w:rsidR="009E4EDA" w:rsidRPr="00306791">
        <w:rPr>
          <w:lang w:val="fr-FR"/>
        </w:rPr>
        <w:t xml:space="preserve"> a une valeur patrimoniale </w:t>
      </w:r>
      <w:r w:rsidR="00521981" w:rsidRPr="00306791">
        <w:rPr>
          <w:lang w:val="fr-FR"/>
        </w:rPr>
        <w:t>avérée</w:t>
      </w:r>
      <w:r w:rsidR="00BD721F" w:rsidRPr="00306791">
        <w:rPr>
          <w:lang w:val="fr-FR"/>
        </w:rPr>
        <w:t xml:space="preserve"> à proximité </w:t>
      </w:r>
      <w:r w:rsidR="0020025C" w:rsidRPr="00306791">
        <w:rPr>
          <w:lang w:val="fr-FR"/>
        </w:rPr>
        <w:t>du Château et de bâtiments classés</w:t>
      </w:r>
      <w:r w:rsidR="00603073" w:rsidRPr="00306791">
        <w:rPr>
          <w:lang w:val="fr-FR"/>
        </w:rPr>
        <w:t xml:space="preserve">. Le cordon boisé </w:t>
      </w:r>
      <w:r w:rsidR="00840FDF" w:rsidRPr="00306791">
        <w:rPr>
          <w:lang w:val="fr-FR"/>
        </w:rPr>
        <w:t xml:space="preserve">en créant un environnement agréable et un îlot de fraîcheur </w:t>
      </w:r>
      <w:r w:rsidR="00124538">
        <w:rPr>
          <w:lang w:val="fr-FR"/>
        </w:rPr>
        <w:t>est un atout précieux pour la communauté villageoise.</w:t>
      </w:r>
    </w:p>
    <w:p w14:paraId="409AD95D" w14:textId="4761B4C7" w:rsidR="00A249E5" w:rsidRPr="00306791" w:rsidRDefault="006039B7" w:rsidP="00DF6CDA">
      <w:pPr>
        <w:rPr>
          <w:b/>
          <w:bCs/>
          <w:lang w:val="fr-FR"/>
        </w:rPr>
      </w:pPr>
      <w:r>
        <w:rPr>
          <w:b/>
          <w:bCs/>
          <w:lang w:val="fr-FR"/>
        </w:rPr>
        <w:t>Arbres et dérèglement climatique</w:t>
      </w:r>
    </w:p>
    <w:p w14:paraId="2D296F1C" w14:textId="3564A65F" w:rsidR="00137164" w:rsidRPr="00306791" w:rsidRDefault="000F5168" w:rsidP="00137164">
      <w:pPr>
        <w:rPr>
          <w:lang w:val="fr-FR"/>
        </w:rPr>
      </w:pPr>
      <w:r w:rsidRPr="00306791">
        <w:rPr>
          <w:lang w:val="fr-FR"/>
        </w:rPr>
        <w:t>Ce</w:t>
      </w:r>
      <w:r w:rsidR="00CD26E0">
        <w:rPr>
          <w:lang w:val="fr-FR"/>
        </w:rPr>
        <w:t xml:space="preserve"> cordon boisé et ces</w:t>
      </w:r>
      <w:r w:rsidR="00971048" w:rsidRPr="00306791">
        <w:rPr>
          <w:lang w:val="fr-FR"/>
        </w:rPr>
        <w:t xml:space="preserve"> arbres,</w:t>
      </w:r>
      <w:r w:rsidR="00137164" w:rsidRPr="00306791">
        <w:rPr>
          <w:lang w:val="fr-FR"/>
        </w:rPr>
        <w:t xml:space="preserve"> </w:t>
      </w:r>
      <w:r w:rsidR="00971048" w:rsidRPr="00306791">
        <w:rPr>
          <w:lang w:val="fr-FR"/>
        </w:rPr>
        <w:t>par leur taille et leur âge</w:t>
      </w:r>
      <w:r w:rsidR="00137164" w:rsidRPr="00306791">
        <w:rPr>
          <w:lang w:val="fr-FR"/>
        </w:rPr>
        <w:t>, rend</w:t>
      </w:r>
      <w:r w:rsidR="00971048" w:rsidRPr="00306791">
        <w:rPr>
          <w:lang w:val="fr-FR"/>
        </w:rPr>
        <w:t>en</w:t>
      </w:r>
      <w:r w:rsidRPr="00306791">
        <w:rPr>
          <w:lang w:val="fr-FR"/>
        </w:rPr>
        <w:t>t</w:t>
      </w:r>
      <w:r w:rsidR="00137164" w:rsidRPr="00306791">
        <w:rPr>
          <w:lang w:val="fr-FR"/>
        </w:rPr>
        <w:t xml:space="preserve"> </w:t>
      </w:r>
      <w:r w:rsidR="00971048" w:rsidRPr="00306791">
        <w:rPr>
          <w:lang w:val="fr-FR"/>
        </w:rPr>
        <w:t>des</w:t>
      </w:r>
      <w:r w:rsidR="00137164" w:rsidRPr="00306791">
        <w:rPr>
          <w:lang w:val="fr-FR"/>
        </w:rPr>
        <w:t xml:space="preserve"> services vitaux à toute la population du quartier et assure l’avenir des générations futures</w:t>
      </w:r>
      <w:r w:rsidR="002F4E64" w:rsidRPr="00306791">
        <w:rPr>
          <w:lang w:val="fr-FR"/>
        </w:rPr>
        <w:t>, notamment,</w:t>
      </w:r>
      <w:r w:rsidR="007C2D4C" w:rsidRPr="00306791">
        <w:rPr>
          <w:lang w:val="fr-FR"/>
        </w:rPr>
        <w:t xml:space="preserve"> par</w:t>
      </w:r>
      <w:r w:rsidR="002F4E64" w:rsidRPr="00306791">
        <w:rPr>
          <w:lang w:val="fr-FR"/>
        </w:rPr>
        <w:t xml:space="preserve"> la régulation de la température, </w:t>
      </w:r>
      <w:r w:rsidR="000916E3" w:rsidRPr="00306791">
        <w:rPr>
          <w:lang w:val="fr-FR"/>
        </w:rPr>
        <w:t xml:space="preserve">l’amélioration de la qualité de l’air, le stockage de CO2, </w:t>
      </w:r>
      <w:r w:rsidR="002F4E64" w:rsidRPr="00306791">
        <w:rPr>
          <w:lang w:val="fr-FR"/>
        </w:rPr>
        <w:t xml:space="preserve">la diminution des îlots de chaleur, </w:t>
      </w:r>
      <w:r w:rsidR="000916E3" w:rsidRPr="00306791">
        <w:rPr>
          <w:lang w:val="fr-FR"/>
        </w:rPr>
        <w:t>la préservation de la qualité des sols</w:t>
      </w:r>
      <w:r w:rsidR="008C22C9" w:rsidRPr="00306791">
        <w:rPr>
          <w:lang w:val="fr-FR"/>
        </w:rPr>
        <w:t xml:space="preserve">. Ils fournissent </w:t>
      </w:r>
      <w:r w:rsidR="000916E3" w:rsidRPr="00306791">
        <w:rPr>
          <w:lang w:val="fr-FR"/>
        </w:rPr>
        <w:t>un bien-être environnemental</w:t>
      </w:r>
      <w:r w:rsidR="008C22C9" w:rsidRPr="00306791">
        <w:rPr>
          <w:lang w:val="fr-FR"/>
        </w:rPr>
        <w:t xml:space="preserve"> et un plaisir visuel</w:t>
      </w:r>
      <w:r w:rsidR="009D5D7B" w:rsidRPr="00306791">
        <w:rPr>
          <w:lang w:val="fr-FR"/>
        </w:rPr>
        <w:t xml:space="preserve">. </w:t>
      </w:r>
    </w:p>
    <w:p w14:paraId="39F71A5A" w14:textId="2A1A6C93" w:rsidR="00CC653E" w:rsidRDefault="000916E3" w:rsidP="001F0B41">
      <w:pPr>
        <w:rPr>
          <w:lang w:val="fr-FR"/>
        </w:rPr>
      </w:pPr>
      <w:r w:rsidRPr="00306791">
        <w:rPr>
          <w:lang w:val="fr-FR"/>
        </w:rPr>
        <w:lastRenderedPageBreak/>
        <w:t>Leur</w:t>
      </w:r>
      <w:r w:rsidR="00137164" w:rsidRPr="00306791">
        <w:rPr>
          <w:lang w:val="fr-FR"/>
        </w:rPr>
        <w:t xml:space="preserve"> préservation est une plus-value importante pour le maintien de la qualité de vie</w:t>
      </w:r>
      <w:r w:rsidRPr="00306791">
        <w:rPr>
          <w:lang w:val="fr-FR"/>
        </w:rPr>
        <w:t>, et représente un intérêt publi</w:t>
      </w:r>
      <w:r w:rsidR="00E65768">
        <w:rPr>
          <w:lang w:val="fr-FR"/>
        </w:rPr>
        <w:t>c</w:t>
      </w:r>
      <w:r w:rsidR="00D57A01">
        <w:rPr>
          <w:lang w:val="fr-FR"/>
        </w:rPr>
        <w:t xml:space="preserve">. </w:t>
      </w:r>
    </w:p>
    <w:p w14:paraId="524E67A6" w14:textId="7355B469" w:rsidR="005330C5" w:rsidRPr="00306791" w:rsidRDefault="008251A4" w:rsidP="00D979A3">
      <w:pPr>
        <w:tabs>
          <w:tab w:val="left" w:pos="5103"/>
        </w:tabs>
        <w:rPr>
          <w:b/>
          <w:bCs/>
          <w:lang w:val="fr-FR"/>
        </w:rPr>
      </w:pPr>
      <w:r w:rsidRPr="00306791">
        <w:rPr>
          <w:b/>
          <w:bCs/>
          <w:lang w:val="fr-FR"/>
        </w:rPr>
        <w:t>Protection des</w:t>
      </w:r>
      <w:r w:rsidR="00B56E12" w:rsidRPr="00306791">
        <w:rPr>
          <w:b/>
          <w:bCs/>
          <w:lang w:val="fr-FR"/>
        </w:rPr>
        <w:t xml:space="preserve"> cordon</w:t>
      </w:r>
      <w:r w:rsidRPr="00306791">
        <w:rPr>
          <w:b/>
          <w:bCs/>
          <w:lang w:val="fr-FR"/>
        </w:rPr>
        <w:t>s</w:t>
      </w:r>
      <w:r w:rsidR="00B56E12" w:rsidRPr="00306791">
        <w:rPr>
          <w:b/>
          <w:bCs/>
          <w:lang w:val="fr-FR"/>
        </w:rPr>
        <w:t xml:space="preserve"> boisé</w:t>
      </w:r>
      <w:r w:rsidRPr="00306791">
        <w:rPr>
          <w:b/>
          <w:bCs/>
          <w:lang w:val="fr-FR"/>
        </w:rPr>
        <w:t>s</w:t>
      </w:r>
      <w:r w:rsidR="00B56E12" w:rsidRPr="00306791">
        <w:rPr>
          <w:b/>
          <w:bCs/>
          <w:lang w:val="fr-FR"/>
        </w:rPr>
        <w:t xml:space="preserve"> et </w:t>
      </w:r>
      <w:r w:rsidRPr="00306791">
        <w:rPr>
          <w:b/>
          <w:bCs/>
          <w:lang w:val="fr-FR"/>
        </w:rPr>
        <w:t>d</w:t>
      </w:r>
      <w:r w:rsidR="00B56E12" w:rsidRPr="00306791">
        <w:rPr>
          <w:b/>
          <w:bCs/>
          <w:lang w:val="fr-FR"/>
        </w:rPr>
        <w:t xml:space="preserve">es arbres </w:t>
      </w:r>
      <w:r w:rsidR="00613B5D" w:rsidRPr="00306791">
        <w:rPr>
          <w:b/>
          <w:bCs/>
          <w:lang w:val="fr-FR"/>
        </w:rPr>
        <w:t>selon la</w:t>
      </w:r>
      <w:r w:rsidR="001149CC" w:rsidRPr="00306791">
        <w:rPr>
          <w:b/>
          <w:bCs/>
          <w:lang w:val="fr-FR"/>
        </w:rPr>
        <w:t xml:space="preserve"> nouvelle loi LPrPNP</w:t>
      </w:r>
    </w:p>
    <w:p w14:paraId="37915B54" w14:textId="3F22DE0D" w:rsidR="0012100F" w:rsidRPr="00306791" w:rsidRDefault="00713045" w:rsidP="0012100F">
      <w:pPr>
        <w:tabs>
          <w:tab w:val="left" w:pos="5103"/>
        </w:tabs>
        <w:rPr>
          <w:lang w:val="fr-FR"/>
        </w:rPr>
      </w:pPr>
      <w:r>
        <w:rPr>
          <w:lang w:val="fr-FR"/>
        </w:rPr>
        <w:t>La</w:t>
      </w:r>
      <w:r w:rsidR="0012100F" w:rsidRPr="00306791">
        <w:rPr>
          <w:lang w:val="fr-FR"/>
        </w:rPr>
        <w:t xml:space="preserve"> nouvelle loi </w:t>
      </w:r>
      <w:r w:rsidR="00C56FB2" w:rsidRPr="00306791">
        <w:rPr>
          <w:lang w:val="fr-FR"/>
        </w:rPr>
        <w:t xml:space="preserve">cantonale </w:t>
      </w:r>
      <w:r w:rsidR="0012100F" w:rsidRPr="00306791">
        <w:rPr>
          <w:lang w:val="fr-FR"/>
        </w:rPr>
        <w:t xml:space="preserve">sur la protection du patrimoine naturel et paysager (LPrPNP) </w:t>
      </w:r>
      <w:r w:rsidR="0002347C" w:rsidRPr="00306791">
        <w:rPr>
          <w:lang w:val="fr-FR"/>
        </w:rPr>
        <w:t xml:space="preserve">est </w:t>
      </w:r>
      <w:r w:rsidR="0012100F" w:rsidRPr="00306791">
        <w:rPr>
          <w:lang w:val="fr-FR"/>
        </w:rPr>
        <w:t xml:space="preserve">entrée en vigueur </w:t>
      </w:r>
      <w:r w:rsidR="0012100F" w:rsidRPr="00D35E0D">
        <w:rPr>
          <w:lang w:val="fr-FR"/>
        </w:rPr>
        <w:t>le 1</w:t>
      </w:r>
      <w:r w:rsidR="0012100F" w:rsidRPr="00D35E0D">
        <w:rPr>
          <w:vertAlign w:val="superscript"/>
          <w:lang w:val="fr-FR"/>
        </w:rPr>
        <w:t xml:space="preserve">er </w:t>
      </w:r>
      <w:r w:rsidR="0012100F" w:rsidRPr="00D35E0D">
        <w:rPr>
          <w:lang w:val="fr-FR"/>
        </w:rPr>
        <w:t>janvier</w:t>
      </w:r>
      <w:r w:rsidR="0012100F" w:rsidRPr="00306791">
        <w:rPr>
          <w:lang w:val="fr-FR"/>
        </w:rPr>
        <w:t xml:space="preserve"> 2023. L’un de ses objectifs principaux est d’assurer non seulement la sauvegarde mais aussi le développement du patrimoine arboré (</w:t>
      </w:r>
      <w:r w:rsidR="00F051E6" w:rsidRPr="00306791">
        <w:rPr>
          <w:lang w:val="fr-FR"/>
        </w:rPr>
        <w:t>A</w:t>
      </w:r>
      <w:r w:rsidR="0012100F" w:rsidRPr="00306791">
        <w:rPr>
          <w:lang w:val="fr-FR"/>
        </w:rPr>
        <w:t>rt.1 al. 2). </w:t>
      </w:r>
    </w:p>
    <w:p w14:paraId="701093AE" w14:textId="1EC738A0" w:rsidR="000679E0" w:rsidRPr="00306791" w:rsidRDefault="000679E0" w:rsidP="0012100F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>L'Article 44 établit l'obligation pour les communes de valoriser la végét</w:t>
      </w:r>
      <w:r w:rsidR="00B4001D">
        <w:rPr>
          <w:lang w:val="fr-FR"/>
        </w:rPr>
        <w:t>ation</w:t>
      </w:r>
      <w:r w:rsidRPr="00306791">
        <w:rPr>
          <w:lang w:val="fr-FR"/>
        </w:rPr>
        <w:t xml:space="preserve"> existante et de favoriser son extension pour tous les nouveaux plans d'aménagement. En particulier, l’alinéa 2b précise que le plan d’action de la commune doit « renforcer le patrimoine arboré et les surfaces vertes afin d'atténuer les effets du changement climatique ». </w:t>
      </w:r>
    </w:p>
    <w:p w14:paraId="61B90B52" w14:textId="047440C7" w:rsidR="0012100F" w:rsidRDefault="0012100F" w:rsidP="00205AAE">
      <w:pPr>
        <w:tabs>
          <w:tab w:val="left" w:pos="5103"/>
        </w:tabs>
        <w:rPr>
          <w:lang w:val="fr-FR"/>
        </w:rPr>
      </w:pPr>
      <w:r w:rsidRPr="00306791">
        <w:rPr>
          <w:lang w:val="fr-FR"/>
        </w:rPr>
        <w:t>Selon l’</w:t>
      </w:r>
      <w:r w:rsidR="0046657F" w:rsidRPr="00306791">
        <w:rPr>
          <w:lang w:val="fr-FR"/>
        </w:rPr>
        <w:t>A</w:t>
      </w:r>
      <w:r w:rsidRPr="00306791">
        <w:rPr>
          <w:lang w:val="fr-FR"/>
        </w:rPr>
        <w:t xml:space="preserve">rticle 15, des dérogations pour autoriser un abattage sont accordées </w:t>
      </w:r>
      <w:r w:rsidR="00D9539C">
        <w:rPr>
          <w:lang w:val="fr-FR"/>
        </w:rPr>
        <w:t>uniquement</w:t>
      </w:r>
      <w:r w:rsidRPr="00306791">
        <w:rPr>
          <w:lang w:val="fr-FR"/>
        </w:rPr>
        <w:t xml:space="preserve"> en cas </w:t>
      </w:r>
      <w:r w:rsidRPr="00E824DA">
        <w:rPr>
          <w:lang w:val="fr-FR"/>
        </w:rPr>
        <w:t xml:space="preserve">de </w:t>
      </w:r>
      <w:r w:rsidR="009408F3">
        <w:rPr>
          <w:lang w:val="fr-FR"/>
        </w:rPr>
        <w:t>« </w:t>
      </w:r>
      <w:r w:rsidRPr="00E824DA">
        <w:rPr>
          <w:lang w:val="fr-FR"/>
        </w:rPr>
        <w:t>risques sécuritaires ou phytosanitaires avéré</w:t>
      </w:r>
      <w:r w:rsidR="003903C7" w:rsidRPr="00E824DA">
        <w:rPr>
          <w:lang w:val="fr-FR"/>
        </w:rPr>
        <w:t>s</w:t>
      </w:r>
      <w:r w:rsidR="00205AAE" w:rsidRPr="00E824DA">
        <w:rPr>
          <w:lang w:val="fr-FR"/>
        </w:rPr>
        <w:t xml:space="preserve">, </w:t>
      </w:r>
      <w:r w:rsidRPr="00E824DA">
        <w:rPr>
          <w:lang w:val="fr-FR"/>
        </w:rPr>
        <w:t>d'une entrave avérée à l'exploitation agricole</w:t>
      </w:r>
      <w:r w:rsidR="00205AAE" w:rsidRPr="00E824DA">
        <w:rPr>
          <w:lang w:val="fr-FR"/>
        </w:rPr>
        <w:t xml:space="preserve"> </w:t>
      </w:r>
      <w:r w:rsidRPr="00E824DA">
        <w:rPr>
          <w:lang w:val="fr-FR"/>
        </w:rPr>
        <w:t>ou d'impératifs de construction ou d'aménagement.</w:t>
      </w:r>
      <w:r w:rsidR="009408F3">
        <w:rPr>
          <w:lang w:val="fr-FR"/>
        </w:rPr>
        <w:t> »</w:t>
      </w:r>
    </w:p>
    <w:p w14:paraId="6F47F5B1" w14:textId="2CDD7731" w:rsidR="004468B9" w:rsidRDefault="004468B9" w:rsidP="00205AAE">
      <w:pPr>
        <w:tabs>
          <w:tab w:val="left" w:pos="5103"/>
        </w:tabs>
        <w:rPr>
          <w:lang w:val="fr-FR"/>
        </w:rPr>
      </w:pPr>
      <w:r>
        <w:rPr>
          <w:lang w:val="fr-FR"/>
        </w:rPr>
        <w:t xml:space="preserve">Les documents soumis avec le PA Grand Record expliquent que seuls 3 </w:t>
      </w:r>
      <w:r w:rsidR="00721316">
        <w:rPr>
          <w:lang w:val="fr-FR"/>
        </w:rPr>
        <w:t>des</w:t>
      </w:r>
      <w:r w:rsidR="0091160F">
        <w:rPr>
          <w:lang w:val="fr-FR"/>
        </w:rPr>
        <w:t xml:space="preserve"> 20 </w:t>
      </w:r>
      <w:r w:rsidR="00721316">
        <w:rPr>
          <w:lang w:val="fr-FR"/>
        </w:rPr>
        <w:t xml:space="preserve">grands </w:t>
      </w:r>
      <w:r w:rsidR="0091160F">
        <w:rPr>
          <w:lang w:val="fr-FR"/>
        </w:rPr>
        <w:t>arbres</w:t>
      </w:r>
      <w:r w:rsidR="00E76755">
        <w:rPr>
          <w:lang w:val="fr-FR"/>
        </w:rPr>
        <w:t xml:space="preserve"> de la parcelle 1953</w:t>
      </w:r>
      <w:r w:rsidR="0091160F">
        <w:rPr>
          <w:lang w:val="fr-FR"/>
        </w:rPr>
        <w:t xml:space="preserve"> </w:t>
      </w:r>
      <w:r w:rsidR="00721316">
        <w:rPr>
          <w:lang w:val="fr-FR"/>
        </w:rPr>
        <w:t>sont</w:t>
      </w:r>
      <w:r w:rsidR="0091160F">
        <w:rPr>
          <w:lang w:val="fr-FR"/>
        </w:rPr>
        <w:t xml:space="preserve"> </w:t>
      </w:r>
      <w:r>
        <w:rPr>
          <w:lang w:val="fr-FR"/>
        </w:rPr>
        <w:t>remarquables</w:t>
      </w:r>
      <w:r w:rsidR="00CF725A">
        <w:rPr>
          <w:lang w:val="fr-FR"/>
        </w:rPr>
        <w:t xml:space="preserve"> </w:t>
      </w:r>
      <w:r w:rsidR="00721316">
        <w:rPr>
          <w:lang w:val="fr-FR"/>
        </w:rPr>
        <w:t>et méritent une protection</w:t>
      </w:r>
      <w:r w:rsidR="00E76755">
        <w:rPr>
          <w:lang w:val="fr-FR"/>
        </w:rPr>
        <w:t xml:space="preserve">. </w:t>
      </w:r>
      <w:r w:rsidR="00335766">
        <w:rPr>
          <w:lang w:val="fr-FR"/>
        </w:rPr>
        <w:t xml:space="preserve">Il n’est aucunement </w:t>
      </w:r>
      <w:r w:rsidR="00124027">
        <w:rPr>
          <w:lang w:val="fr-FR"/>
        </w:rPr>
        <w:t>fait état d’un risque sécuritaire ou phytosanitaire</w:t>
      </w:r>
      <w:r w:rsidR="00741488">
        <w:rPr>
          <w:lang w:val="fr-FR"/>
        </w:rPr>
        <w:t>,</w:t>
      </w:r>
      <w:r w:rsidR="00041E79">
        <w:rPr>
          <w:lang w:val="fr-FR"/>
        </w:rPr>
        <w:t xml:space="preserve"> pas plus que d’impératif</w:t>
      </w:r>
      <w:r w:rsidR="0013108D">
        <w:rPr>
          <w:lang w:val="fr-FR"/>
        </w:rPr>
        <w:t xml:space="preserve">s </w:t>
      </w:r>
      <w:r w:rsidR="00041E79">
        <w:rPr>
          <w:lang w:val="fr-FR"/>
        </w:rPr>
        <w:t>de construction</w:t>
      </w:r>
      <w:r w:rsidR="00BC7F08">
        <w:rPr>
          <w:lang w:val="fr-FR"/>
        </w:rPr>
        <w:t xml:space="preserve"> qui justifieraient l’abattage de 17 grands arbres.</w:t>
      </w:r>
      <w:r w:rsidR="00041E79">
        <w:rPr>
          <w:lang w:val="fr-FR"/>
        </w:rPr>
        <w:t xml:space="preserve"> A ce titre, le PA Grand Record déroge à l’Article 15 </w:t>
      </w:r>
      <w:r w:rsidR="00BC7F08">
        <w:rPr>
          <w:lang w:val="fr-FR"/>
        </w:rPr>
        <w:t xml:space="preserve">LPrPNP. </w:t>
      </w:r>
    </w:p>
    <w:p w14:paraId="0538C933" w14:textId="7D4C295A" w:rsidR="002200EC" w:rsidRPr="00306791" w:rsidRDefault="002200EC" w:rsidP="00205AAE">
      <w:pPr>
        <w:tabs>
          <w:tab w:val="left" w:pos="5103"/>
        </w:tabs>
        <w:rPr>
          <w:lang w:val="fr-FR"/>
        </w:rPr>
      </w:pPr>
      <w:r>
        <w:rPr>
          <w:lang w:val="fr-FR"/>
        </w:rPr>
        <w:t>Sur la parcelle 238, 4 arbres</w:t>
      </w:r>
      <w:r w:rsidR="005E56CF">
        <w:rPr>
          <w:lang w:val="fr-FR"/>
        </w:rPr>
        <w:t>,</w:t>
      </w:r>
      <w:r>
        <w:rPr>
          <w:lang w:val="fr-FR"/>
        </w:rPr>
        <w:t xml:space="preserve"> dont le grand chêne bicentenaire</w:t>
      </w:r>
      <w:r w:rsidR="000511E1">
        <w:rPr>
          <w:lang w:val="fr-FR"/>
        </w:rPr>
        <w:t xml:space="preserve">, sont préservés. </w:t>
      </w:r>
      <w:r w:rsidR="005E56CF">
        <w:rPr>
          <w:lang w:val="fr-FR"/>
        </w:rPr>
        <w:t xml:space="preserve">5 arbres en bon état sanitaires seront abattus. </w:t>
      </w:r>
    </w:p>
    <w:p w14:paraId="132CABCF" w14:textId="507BE2F8" w:rsidR="007D2E34" w:rsidRPr="00306791" w:rsidRDefault="00FF22E3" w:rsidP="00205AAE">
      <w:pPr>
        <w:tabs>
          <w:tab w:val="left" w:pos="5103"/>
        </w:tabs>
        <w:rPr>
          <w:lang w:val="fr-FR"/>
        </w:rPr>
      </w:pPr>
      <w:r w:rsidRPr="009C6182">
        <w:rPr>
          <w:lang w:val="fr-FR"/>
        </w:rPr>
        <w:t xml:space="preserve">Aucun des documents fournis </w:t>
      </w:r>
      <w:r w:rsidR="007131F6" w:rsidRPr="009C6182">
        <w:rPr>
          <w:lang w:val="fr-FR"/>
        </w:rPr>
        <w:t xml:space="preserve">par la mise à l’enquête publique du Grand Record n’établit clairement </w:t>
      </w:r>
      <w:r w:rsidR="007D2E34" w:rsidRPr="009C6182">
        <w:rPr>
          <w:lang w:val="fr-FR"/>
        </w:rPr>
        <w:t xml:space="preserve">quelles sont </w:t>
      </w:r>
      <w:r w:rsidR="00B94627" w:rsidRPr="009C6182">
        <w:rPr>
          <w:lang w:val="fr-FR"/>
        </w:rPr>
        <w:t xml:space="preserve">les alternatives qui </w:t>
      </w:r>
      <w:r w:rsidR="00B94627" w:rsidRPr="00D35E0D">
        <w:rPr>
          <w:lang w:val="fr-FR"/>
        </w:rPr>
        <w:t xml:space="preserve">auraient </w:t>
      </w:r>
      <w:r w:rsidR="0005760E" w:rsidRPr="00D35E0D">
        <w:rPr>
          <w:lang w:val="fr-FR"/>
        </w:rPr>
        <w:t xml:space="preserve">dû être </w:t>
      </w:r>
      <w:r w:rsidR="00B94627" w:rsidRPr="00D35E0D">
        <w:rPr>
          <w:lang w:val="fr-FR"/>
        </w:rPr>
        <w:t>étudiées</w:t>
      </w:r>
      <w:r w:rsidR="00B94627" w:rsidRPr="009C6182">
        <w:rPr>
          <w:lang w:val="fr-FR"/>
        </w:rPr>
        <w:t xml:space="preserve"> pour minimiser l’impact sur </w:t>
      </w:r>
      <w:r w:rsidR="007D2E34" w:rsidRPr="009C6182">
        <w:rPr>
          <w:lang w:val="fr-FR"/>
        </w:rPr>
        <w:t>le patrimoine arboré</w:t>
      </w:r>
      <w:r w:rsidR="002F0907" w:rsidRPr="009C6182">
        <w:rPr>
          <w:lang w:val="fr-FR"/>
        </w:rPr>
        <w:t xml:space="preserve"> et quels sont les impératifs de construction qui justifieraient une dérogation selon l’Art 15</w:t>
      </w:r>
      <w:r w:rsidR="00880519" w:rsidRPr="009C6182">
        <w:rPr>
          <w:lang w:val="fr-FR"/>
        </w:rPr>
        <w:t>.</w:t>
      </w:r>
      <w:r w:rsidR="00880519" w:rsidRPr="00306791">
        <w:rPr>
          <w:lang w:val="fr-FR"/>
        </w:rPr>
        <w:t xml:space="preserve"> </w:t>
      </w:r>
    </w:p>
    <w:p w14:paraId="455BC271" w14:textId="5FED0F90" w:rsidR="00242204" w:rsidRPr="001F0B41" w:rsidRDefault="007C7A58" w:rsidP="00495F6A">
      <w:pPr>
        <w:tabs>
          <w:tab w:val="left" w:pos="5103"/>
        </w:tabs>
        <w:rPr>
          <w:lang w:val="fr-FR"/>
        </w:rPr>
      </w:pPr>
      <w:r w:rsidRPr="009C6182">
        <w:rPr>
          <w:lang w:val="fr-FR"/>
        </w:rPr>
        <w:t>Au regard de la loi, l</w:t>
      </w:r>
      <w:r w:rsidR="007D2E34" w:rsidRPr="009C6182">
        <w:rPr>
          <w:lang w:val="fr-FR"/>
        </w:rPr>
        <w:t xml:space="preserve">es documents </w:t>
      </w:r>
      <w:r w:rsidR="007A3641" w:rsidRPr="009C6182">
        <w:rPr>
          <w:lang w:val="fr-FR"/>
        </w:rPr>
        <w:t xml:space="preserve">fournis </w:t>
      </w:r>
      <w:r w:rsidR="007D2E34" w:rsidRPr="009C6182">
        <w:rPr>
          <w:lang w:val="fr-FR"/>
        </w:rPr>
        <w:t>sont donc lacunaires</w:t>
      </w:r>
      <w:r w:rsidR="00880519" w:rsidRPr="009C6182">
        <w:rPr>
          <w:lang w:val="fr-FR"/>
        </w:rPr>
        <w:t xml:space="preserve"> et malheureusement</w:t>
      </w:r>
      <w:r w:rsidR="007D2E34" w:rsidRPr="009C6182">
        <w:rPr>
          <w:lang w:val="fr-FR"/>
        </w:rPr>
        <w:t xml:space="preserve"> ne permettent pas à la population </w:t>
      </w:r>
      <w:r w:rsidR="007D2E34" w:rsidRPr="00D35E0D">
        <w:rPr>
          <w:lang w:val="fr-FR"/>
        </w:rPr>
        <w:t>de</w:t>
      </w:r>
      <w:r w:rsidR="007D2E34" w:rsidRPr="009C6182">
        <w:rPr>
          <w:lang w:val="fr-FR"/>
        </w:rPr>
        <w:t xml:space="preserve"> se forger </w:t>
      </w:r>
      <w:r w:rsidR="00F67515" w:rsidRPr="009C6182">
        <w:rPr>
          <w:lang w:val="fr-FR"/>
        </w:rPr>
        <w:t xml:space="preserve">valablement </w:t>
      </w:r>
      <w:r w:rsidR="007D2E34" w:rsidRPr="009C6182">
        <w:rPr>
          <w:lang w:val="fr-FR"/>
        </w:rPr>
        <w:t>une opinion</w:t>
      </w:r>
      <w:r w:rsidR="00F67515" w:rsidRPr="009C6182">
        <w:rPr>
          <w:lang w:val="fr-FR"/>
        </w:rPr>
        <w:t>.</w:t>
      </w:r>
      <w:r w:rsidR="003659E7">
        <w:rPr>
          <w:lang w:val="fr-FR"/>
        </w:rPr>
        <w:t xml:space="preserve"> Il en découle que le PA Grand Record doit être </w:t>
      </w:r>
      <w:r w:rsidR="00BB3006">
        <w:rPr>
          <w:lang w:val="fr-FR"/>
        </w:rPr>
        <w:t xml:space="preserve">revu en profondeur ou </w:t>
      </w:r>
      <w:r w:rsidR="003659E7">
        <w:rPr>
          <w:lang w:val="fr-FR"/>
        </w:rPr>
        <w:t xml:space="preserve">refusé. </w:t>
      </w:r>
    </w:p>
    <w:p w14:paraId="44E9F4E6" w14:textId="62E34F08" w:rsidR="006F3D3A" w:rsidRPr="00306791" w:rsidRDefault="00317240" w:rsidP="00495F6A">
      <w:pPr>
        <w:tabs>
          <w:tab w:val="left" w:pos="5103"/>
        </w:tabs>
        <w:rPr>
          <w:b/>
          <w:bCs/>
          <w:lang w:val="fr-FR"/>
        </w:rPr>
      </w:pPr>
      <w:r>
        <w:rPr>
          <w:b/>
          <w:bCs/>
          <w:lang w:val="fr-FR"/>
        </w:rPr>
        <w:t>En conclusion</w:t>
      </w:r>
    </w:p>
    <w:p w14:paraId="4B8CA977" w14:textId="1CF003D9" w:rsidR="007E20A9" w:rsidRDefault="009B4128" w:rsidP="00B84E66">
      <w:pPr>
        <w:tabs>
          <w:tab w:val="left" w:pos="5103"/>
        </w:tabs>
        <w:rPr>
          <w:lang w:val="fr-FR"/>
        </w:rPr>
      </w:pPr>
      <w:r>
        <w:rPr>
          <w:lang w:val="fr-FR"/>
        </w:rPr>
        <w:t xml:space="preserve">Nous </w:t>
      </w:r>
      <w:r w:rsidR="00317240">
        <w:rPr>
          <w:lang w:val="fr-FR"/>
        </w:rPr>
        <w:t>souhait</w:t>
      </w:r>
      <w:r>
        <w:rPr>
          <w:lang w:val="fr-FR"/>
        </w:rPr>
        <w:t>ons</w:t>
      </w:r>
      <w:r w:rsidR="00350EB7" w:rsidRPr="00306791">
        <w:rPr>
          <w:lang w:val="fr-FR"/>
        </w:rPr>
        <w:t xml:space="preserve"> la prise en compte </w:t>
      </w:r>
      <w:r w:rsidR="009D4B3B">
        <w:rPr>
          <w:lang w:val="fr-FR"/>
        </w:rPr>
        <w:t>de</w:t>
      </w:r>
      <w:r w:rsidR="00350EB7" w:rsidRPr="00306791">
        <w:rPr>
          <w:lang w:val="fr-FR"/>
        </w:rPr>
        <w:t xml:space="preserve"> la LPrPNP</w:t>
      </w:r>
      <w:r w:rsidR="009D4B3B">
        <w:rPr>
          <w:lang w:val="fr-FR"/>
        </w:rPr>
        <w:t xml:space="preserve"> (entrée en vigueur le 1</w:t>
      </w:r>
      <w:r w:rsidR="009D4B3B" w:rsidRPr="009D4B3B">
        <w:rPr>
          <w:vertAlign w:val="superscript"/>
          <w:lang w:val="fr-FR"/>
        </w:rPr>
        <w:t>er</w:t>
      </w:r>
      <w:r w:rsidR="009D4B3B">
        <w:rPr>
          <w:lang w:val="fr-FR"/>
        </w:rPr>
        <w:t xml:space="preserve"> janvier 2023)</w:t>
      </w:r>
      <w:r w:rsidR="00350EB7" w:rsidRPr="00306791">
        <w:rPr>
          <w:lang w:val="fr-FR"/>
        </w:rPr>
        <w:t xml:space="preserve"> dans le plan d’affectation du Grand Record. En particulier, </w:t>
      </w:r>
      <w:r w:rsidR="00B67CC3">
        <w:rPr>
          <w:lang w:val="fr-FR"/>
        </w:rPr>
        <w:t xml:space="preserve">la </w:t>
      </w:r>
      <w:r w:rsidR="003A625B" w:rsidRPr="00306791">
        <w:rPr>
          <w:lang w:val="fr-FR"/>
        </w:rPr>
        <w:t xml:space="preserve">commune </w:t>
      </w:r>
      <w:r w:rsidR="00B67CC3">
        <w:rPr>
          <w:lang w:val="fr-FR"/>
        </w:rPr>
        <w:t xml:space="preserve">devrait </w:t>
      </w:r>
      <w:r w:rsidR="00326886" w:rsidRPr="00306791">
        <w:rPr>
          <w:lang w:val="fr-FR"/>
        </w:rPr>
        <w:t>étudie</w:t>
      </w:r>
      <w:r w:rsidR="00B67CC3">
        <w:rPr>
          <w:lang w:val="fr-FR"/>
        </w:rPr>
        <w:t>r</w:t>
      </w:r>
      <w:r w:rsidR="00EC7988" w:rsidRPr="00306791">
        <w:rPr>
          <w:lang w:val="fr-FR"/>
        </w:rPr>
        <w:t xml:space="preserve"> des alternatives à l’abattage des arbres</w:t>
      </w:r>
      <w:r w:rsidR="00A60C74">
        <w:rPr>
          <w:lang w:val="fr-FR"/>
        </w:rPr>
        <w:t xml:space="preserve"> sains et majestueux</w:t>
      </w:r>
      <w:r w:rsidR="00C7679E" w:rsidRPr="00306791">
        <w:rPr>
          <w:lang w:val="fr-FR"/>
        </w:rPr>
        <w:t xml:space="preserve"> du Grand Record</w:t>
      </w:r>
      <w:r w:rsidR="0041737F" w:rsidRPr="00306791">
        <w:rPr>
          <w:lang w:val="fr-FR"/>
        </w:rPr>
        <w:t>, comme</w:t>
      </w:r>
      <w:r w:rsidR="00EF5942">
        <w:rPr>
          <w:lang w:val="fr-FR"/>
        </w:rPr>
        <w:t xml:space="preserve"> l</w:t>
      </w:r>
      <w:r w:rsidR="0041737F" w:rsidRPr="00EF5942">
        <w:rPr>
          <w:lang w:val="fr-FR"/>
        </w:rPr>
        <w:t>’a</w:t>
      </w:r>
      <w:r w:rsidR="004E14F7" w:rsidRPr="00EF5942">
        <w:rPr>
          <w:lang w:val="fr-FR"/>
        </w:rPr>
        <w:t>bandon</w:t>
      </w:r>
      <w:r w:rsidR="006C755B" w:rsidRPr="00EF5942">
        <w:rPr>
          <w:lang w:val="fr-FR"/>
        </w:rPr>
        <w:t xml:space="preserve"> de </w:t>
      </w:r>
      <w:r w:rsidR="00205AAE" w:rsidRPr="00EF5942">
        <w:rPr>
          <w:lang w:val="fr-FR"/>
        </w:rPr>
        <w:t>l</w:t>
      </w:r>
      <w:r w:rsidR="00105FC6">
        <w:rPr>
          <w:lang w:val="fr-FR"/>
        </w:rPr>
        <w:t>a construction</w:t>
      </w:r>
      <w:r w:rsidR="00205AAE" w:rsidRPr="00EF5942">
        <w:rPr>
          <w:lang w:val="fr-FR"/>
        </w:rPr>
        <w:t xml:space="preserve"> </w:t>
      </w:r>
      <w:r w:rsidR="00EE72F9" w:rsidRPr="00EF5942">
        <w:rPr>
          <w:lang w:val="fr-FR"/>
        </w:rPr>
        <w:t>de</w:t>
      </w:r>
      <w:r w:rsidR="00105FC6">
        <w:rPr>
          <w:lang w:val="fr-FR"/>
        </w:rPr>
        <w:t>s deux</w:t>
      </w:r>
      <w:r w:rsidR="00EE72F9" w:rsidRPr="00EF5942">
        <w:rPr>
          <w:lang w:val="fr-FR"/>
        </w:rPr>
        <w:t xml:space="preserve"> bâtiments</w:t>
      </w:r>
      <w:r w:rsidR="000F7C7A" w:rsidRPr="00EF5942">
        <w:rPr>
          <w:lang w:val="fr-FR"/>
        </w:rPr>
        <w:t xml:space="preserve"> </w:t>
      </w:r>
      <w:r w:rsidR="00B41A77" w:rsidRPr="00EF5942">
        <w:rPr>
          <w:lang w:val="fr-FR"/>
        </w:rPr>
        <w:t xml:space="preserve">sur la parcelle 1953 </w:t>
      </w:r>
      <w:r w:rsidR="00CE5C6C" w:rsidRPr="00EF5942">
        <w:rPr>
          <w:lang w:val="fr-FR"/>
        </w:rPr>
        <w:t>afin de</w:t>
      </w:r>
      <w:r w:rsidR="00CD7AAA" w:rsidRPr="00EF5942">
        <w:rPr>
          <w:lang w:val="fr-FR"/>
        </w:rPr>
        <w:t xml:space="preserve"> </w:t>
      </w:r>
      <w:r w:rsidR="0073553B">
        <w:rPr>
          <w:lang w:val="fr-FR"/>
        </w:rPr>
        <w:t>valoriser les grands arbres qui s’y trouvent</w:t>
      </w:r>
      <w:r w:rsidR="00EF5942">
        <w:rPr>
          <w:lang w:val="fr-FR"/>
        </w:rPr>
        <w:t>, et l</w:t>
      </w:r>
      <w:r w:rsidR="0041737F" w:rsidRPr="00EF5942">
        <w:rPr>
          <w:lang w:val="fr-FR"/>
        </w:rPr>
        <w:t>a m</w:t>
      </w:r>
      <w:r w:rsidR="009B308A" w:rsidRPr="00EF5942">
        <w:rPr>
          <w:lang w:val="fr-FR"/>
        </w:rPr>
        <w:t>odifi</w:t>
      </w:r>
      <w:r w:rsidR="007019D0" w:rsidRPr="00EF5942">
        <w:rPr>
          <w:lang w:val="fr-FR"/>
        </w:rPr>
        <w:t>cation de</w:t>
      </w:r>
      <w:r w:rsidR="009B308A" w:rsidRPr="00EF5942">
        <w:rPr>
          <w:lang w:val="fr-FR"/>
        </w:rPr>
        <w:t xml:space="preserve"> la</w:t>
      </w:r>
      <w:r w:rsidR="00B04D60" w:rsidRPr="00EF5942">
        <w:rPr>
          <w:lang w:val="fr-FR"/>
        </w:rPr>
        <w:t xml:space="preserve"> position de </w:t>
      </w:r>
      <w:r w:rsidR="00EE72F9" w:rsidRPr="00EF5942">
        <w:rPr>
          <w:lang w:val="fr-FR"/>
        </w:rPr>
        <w:t xml:space="preserve">l’entrée du parking </w:t>
      </w:r>
      <w:r w:rsidR="002A1505">
        <w:rPr>
          <w:lang w:val="fr-FR"/>
        </w:rPr>
        <w:t xml:space="preserve">et des bâtiments sur </w:t>
      </w:r>
      <w:r w:rsidR="000F54B1">
        <w:rPr>
          <w:lang w:val="fr-FR"/>
        </w:rPr>
        <w:t>la parcelle 238</w:t>
      </w:r>
      <w:r w:rsidR="002A1505">
        <w:rPr>
          <w:lang w:val="fr-FR"/>
        </w:rPr>
        <w:t xml:space="preserve">, </w:t>
      </w:r>
      <w:r w:rsidR="00EE72F9" w:rsidRPr="00EF5942">
        <w:rPr>
          <w:lang w:val="fr-FR"/>
        </w:rPr>
        <w:t>afin</w:t>
      </w:r>
      <w:r w:rsidR="00CC7FFC" w:rsidRPr="00EF5942">
        <w:rPr>
          <w:lang w:val="fr-FR"/>
        </w:rPr>
        <w:t xml:space="preserve"> </w:t>
      </w:r>
      <w:r w:rsidR="00F84366" w:rsidRPr="00EF5942">
        <w:rPr>
          <w:lang w:val="fr-FR"/>
        </w:rPr>
        <w:t xml:space="preserve">de </w:t>
      </w:r>
      <w:r w:rsidR="00650748" w:rsidRPr="00EF5942">
        <w:rPr>
          <w:lang w:val="fr-FR"/>
        </w:rPr>
        <w:t>sauvegarder</w:t>
      </w:r>
      <w:r w:rsidR="00F84366" w:rsidRPr="00EF5942">
        <w:rPr>
          <w:lang w:val="fr-FR"/>
        </w:rPr>
        <w:t xml:space="preserve"> les </w:t>
      </w:r>
      <w:r w:rsidR="002B28EF" w:rsidRPr="00EF5942">
        <w:rPr>
          <w:lang w:val="fr-FR"/>
        </w:rPr>
        <w:t xml:space="preserve">grands </w:t>
      </w:r>
      <w:r w:rsidR="00F84366" w:rsidRPr="00EF5942">
        <w:rPr>
          <w:lang w:val="fr-FR"/>
        </w:rPr>
        <w:t xml:space="preserve">arbres </w:t>
      </w:r>
      <w:r w:rsidR="007019D0" w:rsidRPr="00EF5942">
        <w:rPr>
          <w:lang w:val="fr-FR"/>
        </w:rPr>
        <w:t>situé</w:t>
      </w:r>
      <w:r w:rsidR="00650748" w:rsidRPr="00EF5942">
        <w:rPr>
          <w:lang w:val="fr-FR"/>
        </w:rPr>
        <w:t>s</w:t>
      </w:r>
      <w:r w:rsidR="007019D0" w:rsidRPr="00EF5942">
        <w:rPr>
          <w:lang w:val="fr-FR"/>
        </w:rPr>
        <w:t xml:space="preserve"> à proximit</w:t>
      </w:r>
      <w:r w:rsidR="00EF5942">
        <w:rPr>
          <w:lang w:val="fr-FR"/>
        </w:rPr>
        <w:t xml:space="preserve">é. </w:t>
      </w:r>
      <w:r w:rsidR="00EF776C">
        <w:rPr>
          <w:lang w:val="fr-FR"/>
        </w:rPr>
        <w:t xml:space="preserve">Nous pourrions imaginer que </w:t>
      </w:r>
      <w:r w:rsidR="002801E7">
        <w:rPr>
          <w:lang w:val="fr-FR"/>
        </w:rPr>
        <w:t>le cordon boisé accompagnant</w:t>
      </w:r>
      <w:r w:rsidR="00F85229">
        <w:rPr>
          <w:lang w:val="fr-FR"/>
        </w:rPr>
        <w:t xml:space="preserve"> l</w:t>
      </w:r>
      <w:r w:rsidR="002801E7">
        <w:rPr>
          <w:lang w:val="fr-FR"/>
        </w:rPr>
        <w:t>e g</w:t>
      </w:r>
      <w:r w:rsidR="00E9305E">
        <w:rPr>
          <w:lang w:val="fr-FR"/>
        </w:rPr>
        <w:t>rand chêne bicentenaire</w:t>
      </w:r>
      <w:r w:rsidR="00EF776C">
        <w:rPr>
          <w:lang w:val="fr-FR"/>
        </w:rPr>
        <w:t xml:space="preserve"> </w:t>
      </w:r>
      <w:r w:rsidR="00AA6AAE">
        <w:rPr>
          <w:lang w:val="fr-FR"/>
        </w:rPr>
        <w:t>devienne</w:t>
      </w:r>
      <w:r w:rsidR="00EF776C">
        <w:rPr>
          <w:lang w:val="fr-FR"/>
        </w:rPr>
        <w:t xml:space="preserve"> un parc</w:t>
      </w:r>
      <w:r w:rsidR="00AA6AAE">
        <w:rPr>
          <w:lang w:val="fr-FR"/>
        </w:rPr>
        <w:t xml:space="preserve"> </w:t>
      </w:r>
      <w:r w:rsidR="00EF776C">
        <w:rPr>
          <w:lang w:val="fr-FR"/>
        </w:rPr>
        <w:t>au bénéfi</w:t>
      </w:r>
      <w:r w:rsidR="00827703">
        <w:rPr>
          <w:lang w:val="fr-FR"/>
        </w:rPr>
        <w:t xml:space="preserve">ce des futurs habitants du </w:t>
      </w:r>
      <w:r w:rsidR="002908C3">
        <w:rPr>
          <w:lang w:val="fr-FR"/>
        </w:rPr>
        <w:t>Grand-Record</w:t>
      </w:r>
      <w:r w:rsidR="00CA61A5">
        <w:rPr>
          <w:lang w:val="fr-FR"/>
        </w:rPr>
        <w:t xml:space="preserve"> </w:t>
      </w:r>
      <w:r w:rsidR="002908C3">
        <w:rPr>
          <w:lang w:val="fr-FR"/>
        </w:rPr>
        <w:t xml:space="preserve">et des habitants de la commune. </w:t>
      </w:r>
    </w:p>
    <w:p w14:paraId="37EB6DC0" w14:textId="77777777" w:rsidR="00D60297" w:rsidRPr="00306791" w:rsidRDefault="00D60297" w:rsidP="006B1EC1">
      <w:pPr>
        <w:tabs>
          <w:tab w:val="left" w:pos="5103"/>
        </w:tabs>
        <w:rPr>
          <w:lang w:val="fr-FR"/>
        </w:rPr>
      </w:pPr>
    </w:p>
    <w:p w14:paraId="42445832" w14:textId="33AD0E14" w:rsidR="009004FD" w:rsidRPr="00306791" w:rsidRDefault="009B4128" w:rsidP="006B1EC1">
      <w:pPr>
        <w:tabs>
          <w:tab w:val="left" w:pos="5103"/>
        </w:tabs>
        <w:rPr>
          <w:lang w:val="fr-FR"/>
        </w:rPr>
      </w:pPr>
      <w:r>
        <w:rPr>
          <w:lang w:val="fr-FR"/>
        </w:rPr>
        <w:t>Nous vous</w:t>
      </w:r>
      <w:r w:rsidR="005F51BA" w:rsidRPr="00306791">
        <w:rPr>
          <w:lang w:val="fr-FR"/>
        </w:rPr>
        <w:t xml:space="preserve"> transmet</w:t>
      </w:r>
      <w:r>
        <w:rPr>
          <w:lang w:val="fr-FR"/>
        </w:rPr>
        <w:t>tons</w:t>
      </w:r>
      <w:r w:rsidR="005F51BA" w:rsidRPr="00306791">
        <w:rPr>
          <w:lang w:val="fr-FR"/>
        </w:rPr>
        <w:t>, M</w:t>
      </w:r>
      <w:r w:rsidR="003F54BD" w:rsidRPr="00306791">
        <w:rPr>
          <w:lang w:val="fr-FR"/>
        </w:rPr>
        <w:t xml:space="preserve">onsieur le Syndic, </w:t>
      </w:r>
      <w:r w:rsidR="00600605" w:rsidRPr="00306791">
        <w:rPr>
          <w:lang w:val="fr-FR"/>
        </w:rPr>
        <w:t xml:space="preserve">Madame la </w:t>
      </w:r>
      <w:r w:rsidR="00600605">
        <w:rPr>
          <w:lang w:val="fr-FR"/>
        </w:rPr>
        <w:t>Conseillère m</w:t>
      </w:r>
      <w:r w:rsidR="00600605" w:rsidRPr="00306791">
        <w:rPr>
          <w:lang w:val="fr-FR"/>
        </w:rPr>
        <w:t>unicipale</w:t>
      </w:r>
      <w:r w:rsidR="00600605">
        <w:rPr>
          <w:lang w:val="fr-FR"/>
        </w:rPr>
        <w:t xml:space="preserve"> et </w:t>
      </w:r>
      <w:r w:rsidR="00600605" w:rsidRPr="00306791">
        <w:rPr>
          <w:lang w:val="fr-FR"/>
        </w:rPr>
        <w:t xml:space="preserve">Messieurs les </w:t>
      </w:r>
      <w:r w:rsidR="00600605">
        <w:rPr>
          <w:lang w:val="fr-FR"/>
        </w:rPr>
        <w:t>Conseillers m</w:t>
      </w:r>
      <w:r w:rsidR="00600605" w:rsidRPr="00306791">
        <w:rPr>
          <w:lang w:val="fr-FR"/>
        </w:rPr>
        <w:t>unicipaux</w:t>
      </w:r>
      <w:r w:rsidR="003F54BD" w:rsidRPr="00306791">
        <w:rPr>
          <w:lang w:val="fr-FR"/>
        </w:rPr>
        <w:t>,</w:t>
      </w:r>
      <w:r w:rsidR="005F51BA" w:rsidRPr="00306791">
        <w:rPr>
          <w:lang w:val="fr-FR"/>
        </w:rPr>
        <w:t xml:space="preserve"> </w:t>
      </w:r>
      <w:r w:rsidR="001744D9">
        <w:rPr>
          <w:lang w:val="fr-FR"/>
        </w:rPr>
        <w:t>nos</w:t>
      </w:r>
      <w:r w:rsidR="00BD2C1D" w:rsidRPr="00306791">
        <w:rPr>
          <w:lang w:val="fr-FR"/>
        </w:rPr>
        <w:t xml:space="preserve"> respectueuses salutations</w:t>
      </w:r>
      <w:r w:rsidR="00B510FD" w:rsidRPr="00306791">
        <w:rPr>
          <w:lang w:val="fr-FR"/>
        </w:rPr>
        <w:t>.</w:t>
      </w:r>
    </w:p>
    <w:p w14:paraId="74D48FF7" w14:textId="77777777" w:rsidR="00D60297" w:rsidRPr="00306791" w:rsidRDefault="00D60297" w:rsidP="006B1EC1">
      <w:pPr>
        <w:tabs>
          <w:tab w:val="left" w:pos="5103"/>
        </w:tabs>
        <w:rPr>
          <w:lang w:val="fr-FR"/>
        </w:rPr>
      </w:pPr>
    </w:p>
    <w:p w14:paraId="1EE51290" w14:textId="3A89F848" w:rsidR="005330C5" w:rsidRPr="00306791" w:rsidRDefault="00140F31" w:rsidP="006B1EC1">
      <w:pPr>
        <w:tabs>
          <w:tab w:val="left" w:pos="5103"/>
        </w:tabs>
        <w:rPr>
          <w:lang w:val="fr-FR"/>
        </w:rPr>
      </w:pPr>
      <w:r>
        <w:rPr>
          <w:lang w:val="fr-FR"/>
        </w:rPr>
        <w:t>Signé :</w:t>
      </w:r>
    </w:p>
    <w:sectPr w:rsidR="005330C5" w:rsidRPr="003067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B4A6" w14:textId="77777777" w:rsidR="00F740DE" w:rsidRDefault="00F740DE" w:rsidP="000F67BD">
      <w:pPr>
        <w:spacing w:after="0" w:line="240" w:lineRule="auto"/>
      </w:pPr>
      <w:r>
        <w:separator/>
      </w:r>
    </w:p>
  </w:endnote>
  <w:endnote w:type="continuationSeparator" w:id="0">
    <w:p w14:paraId="7EA60D41" w14:textId="77777777" w:rsidR="00F740DE" w:rsidRDefault="00F740DE" w:rsidP="000F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0125" w14:textId="2CA91B81" w:rsidR="000F67BD" w:rsidRDefault="000F67BD" w:rsidP="000F67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B1A6" w14:textId="77777777" w:rsidR="00F740DE" w:rsidRDefault="00F740DE" w:rsidP="000F67BD">
      <w:pPr>
        <w:spacing w:after="0" w:line="240" w:lineRule="auto"/>
      </w:pPr>
      <w:r>
        <w:separator/>
      </w:r>
    </w:p>
  </w:footnote>
  <w:footnote w:type="continuationSeparator" w:id="0">
    <w:p w14:paraId="17D05E3B" w14:textId="77777777" w:rsidR="00F740DE" w:rsidRDefault="00F740DE" w:rsidP="000F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2CB"/>
    <w:multiLevelType w:val="hybridMultilevel"/>
    <w:tmpl w:val="154207A4"/>
    <w:lvl w:ilvl="0" w:tplc="7EEE0D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A7A39"/>
    <w:multiLevelType w:val="hybridMultilevel"/>
    <w:tmpl w:val="8AFA2856"/>
    <w:lvl w:ilvl="0" w:tplc="271A95FC">
      <w:start w:val="10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025E"/>
    <w:multiLevelType w:val="hybridMultilevel"/>
    <w:tmpl w:val="42AAF1B6"/>
    <w:lvl w:ilvl="0" w:tplc="6158C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E7C10"/>
    <w:multiLevelType w:val="hybridMultilevel"/>
    <w:tmpl w:val="993E7EBE"/>
    <w:lvl w:ilvl="0" w:tplc="5B8C96FA">
      <w:start w:val="10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E17E4"/>
    <w:multiLevelType w:val="hybridMultilevel"/>
    <w:tmpl w:val="14382A60"/>
    <w:lvl w:ilvl="0" w:tplc="4248428A">
      <w:start w:val="10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67364">
    <w:abstractNumId w:val="3"/>
  </w:num>
  <w:num w:numId="2" w16cid:durableId="102576618">
    <w:abstractNumId w:val="4"/>
  </w:num>
  <w:num w:numId="3" w16cid:durableId="2061050187">
    <w:abstractNumId w:val="1"/>
  </w:num>
  <w:num w:numId="4" w16cid:durableId="759760570">
    <w:abstractNumId w:val="2"/>
  </w:num>
  <w:num w:numId="5" w16cid:durableId="171156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E8"/>
    <w:rsid w:val="000009EE"/>
    <w:rsid w:val="00000F27"/>
    <w:rsid w:val="00001B4C"/>
    <w:rsid w:val="00003AEF"/>
    <w:rsid w:val="00004E9C"/>
    <w:rsid w:val="000057D7"/>
    <w:rsid w:val="00012D58"/>
    <w:rsid w:val="00014FAE"/>
    <w:rsid w:val="0002347C"/>
    <w:rsid w:val="00026A4B"/>
    <w:rsid w:val="00027066"/>
    <w:rsid w:val="0002772F"/>
    <w:rsid w:val="00030358"/>
    <w:rsid w:val="00035311"/>
    <w:rsid w:val="0003590F"/>
    <w:rsid w:val="00035D43"/>
    <w:rsid w:val="00037304"/>
    <w:rsid w:val="00037EF1"/>
    <w:rsid w:val="00041149"/>
    <w:rsid w:val="00041E79"/>
    <w:rsid w:val="00043DB8"/>
    <w:rsid w:val="00043DF1"/>
    <w:rsid w:val="000475E5"/>
    <w:rsid w:val="00050091"/>
    <w:rsid w:val="000511E1"/>
    <w:rsid w:val="00053972"/>
    <w:rsid w:val="0005760E"/>
    <w:rsid w:val="00061365"/>
    <w:rsid w:val="00063A76"/>
    <w:rsid w:val="00065BF3"/>
    <w:rsid w:val="00066FB2"/>
    <w:rsid w:val="000679E0"/>
    <w:rsid w:val="00071228"/>
    <w:rsid w:val="000759D9"/>
    <w:rsid w:val="00080494"/>
    <w:rsid w:val="00083579"/>
    <w:rsid w:val="00084FBE"/>
    <w:rsid w:val="000902D2"/>
    <w:rsid w:val="000916E3"/>
    <w:rsid w:val="00092FAB"/>
    <w:rsid w:val="00095732"/>
    <w:rsid w:val="000A2869"/>
    <w:rsid w:val="000A79A2"/>
    <w:rsid w:val="000B13E0"/>
    <w:rsid w:val="000B1C68"/>
    <w:rsid w:val="000B2831"/>
    <w:rsid w:val="000B3912"/>
    <w:rsid w:val="000B3DCB"/>
    <w:rsid w:val="000B73D8"/>
    <w:rsid w:val="000C21C5"/>
    <w:rsid w:val="000C2777"/>
    <w:rsid w:val="000C544A"/>
    <w:rsid w:val="000D04F8"/>
    <w:rsid w:val="000D463E"/>
    <w:rsid w:val="000D7549"/>
    <w:rsid w:val="000D786C"/>
    <w:rsid w:val="000E213A"/>
    <w:rsid w:val="000E3A25"/>
    <w:rsid w:val="000E4601"/>
    <w:rsid w:val="000E5527"/>
    <w:rsid w:val="000F3029"/>
    <w:rsid w:val="000F5168"/>
    <w:rsid w:val="000F54B1"/>
    <w:rsid w:val="000F65E3"/>
    <w:rsid w:val="000F67BD"/>
    <w:rsid w:val="000F7A1D"/>
    <w:rsid w:val="000F7C7A"/>
    <w:rsid w:val="00102F42"/>
    <w:rsid w:val="0010570D"/>
    <w:rsid w:val="00105755"/>
    <w:rsid w:val="00105FC6"/>
    <w:rsid w:val="00113C8D"/>
    <w:rsid w:val="001149CC"/>
    <w:rsid w:val="00117467"/>
    <w:rsid w:val="0012100F"/>
    <w:rsid w:val="00121300"/>
    <w:rsid w:val="0012138D"/>
    <w:rsid w:val="00122186"/>
    <w:rsid w:val="001225EF"/>
    <w:rsid w:val="00124027"/>
    <w:rsid w:val="00124538"/>
    <w:rsid w:val="001264E6"/>
    <w:rsid w:val="001266F0"/>
    <w:rsid w:val="00126B13"/>
    <w:rsid w:val="0013108D"/>
    <w:rsid w:val="00135AFC"/>
    <w:rsid w:val="00137164"/>
    <w:rsid w:val="00140F31"/>
    <w:rsid w:val="001452BF"/>
    <w:rsid w:val="00151AC2"/>
    <w:rsid w:val="001524C4"/>
    <w:rsid w:val="001537AD"/>
    <w:rsid w:val="001626A9"/>
    <w:rsid w:val="001720C1"/>
    <w:rsid w:val="001744D9"/>
    <w:rsid w:val="001745C7"/>
    <w:rsid w:val="0017626F"/>
    <w:rsid w:val="00182419"/>
    <w:rsid w:val="00192A94"/>
    <w:rsid w:val="00192E13"/>
    <w:rsid w:val="00197888"/>
    <w:rsid w:val="001A447C"/>
    <w:rsid w:val="001A56C7"/>
    <w:rsid w:val="001B5C1A"/>
    <w:rsid w:val="001C42FB"/>
    <w:rsid w:val="001C7D8D"/>
    <w:rsid w:val="001D3F7A"/>
    <w:rsid w:val="001D5794"/>
    <w:rsid w:val="001E1374"/>
    <w:rsid w:val="001E5E8E"/>
    <w:rsid w:val="001F0B41"/>
    <w:rsid w:val="001F2967"/>
    <w:rsid w:val="0020025C"/>
    <w:rsid w:val="0020158C"/>
    <w:rsid w:val="00205AAE"/>
    <w:rsid w:val="00212EFE"/>
    <w:rsid w:val="0021688F"/>
    <w:rsid w:val="00217710"/>
    <w:rsid w:val="00217A38"/>
    <w:rsid w:val="002200EC"/>
    <w:rsid w:val="00220CC3"/>
    <w:rsid w:val="00226ABC"/>
    <w:rsid w:val="00230D8A"/>
    <w:rsid w:val="002358C5"/>
    <w:rsid w:val="00240D8A"/>
    <w:rsid w:val="00242204"/>
    <w:rsid w:val="002452F6"/>
    <w:rsid w:val="0024664D"/>
    <w:rsid w:val="00250225"/>
    <w:rsid w:val="0025150A"/>
    <w:rsid w:val="002523EE"/>
    <w:rsid w:val="00256351"/>
    <w:rsid w:val="00256AF5"/>
    <w:rsid w:val="0025760F"/>
    <w:rsid w:val="00257A58"/>
    <w:rsid w:val="002638B9"/>
    <w:rsid w:val="002668A3"/>
    <w:rsid w:val="00270067"/>
    <w:rsid w:val="002713E5"/>
    <w:rsid w:val="00274B99"/>
    <w:rsid w:val="0027570B"/>
    <w:rsid w:val="002801E7"/>
    <w:rsid w:val="002835E1"/>
    <w:rsid w:val="002908C3"/>
    <w:rsid w:val="00293735"/>
    <w:rsid w:val="00294BB9"/>
    <w:rsid w:val="0029556C"/>
    <w:rsid w:val="00297673"/>
    <w:rsid w:val="002A1505"/>
    <w:rsid w:val="002A246B"/>
    <w:rsid w:val="002A3B4F"/>
    <w:rsid w:val="002B28EF"/>
    <w:rsid w:val="002B5153"/>
    <w:rsid w:val="002B597F"/>
    <w:rsid w:val="002B5CCF"/>
    <w:rsid w:val="002D3CB5"/>
    <w:rsid w:val="002D48DE"/>
    <w:rsid w:val="002E13E1"/>
    <w:rsid w:val="002E4A07"/>
    <w:rsid w:val="002E5165"/>
    <w:rsid w:val="002E5D1A"/>
    <w:rsid w:val="002E7E62"/>
    <w:rsid w:val="002F0907"/>
    <w:rsid w:val="002F4E64"/>
    <w:rsid w:val="002F5AA1"/>
    <w:rsid w:val="00300DBF"/>
    <w:rsid w:val="00306791"/>
    <w:rsid w:val="00310852"/>
    <w:rsid w:val="00317240"/>
    <w:rsid w:val="00321AF3"/>
    <w:rsid w:val="00322856"/>
    <w:rsid w:val="00326886"/>
    <w:rsid w:val="00326A40"/>
    <w:rsid w:val="00327463"/>
    <w:rsid w:val="00330F50"/>
    <w:rsid w:val="0033492A"/>
    <w:rsid w:val="00335766"/>
    <w:rsid w:val="003360E8"/>
    <w:rsid w:val="00342307"/>
    <w:rsid w:val="00350EB7"/>
    <w:rsid w:val="00350F03"/>
    <w:rsid w:val="003617B9"/>
    <w:rsid w:val="00362C22"/>
    <w:rsid w:val="003659E7"/>
    <w:rsid w:val="003722A2"/>
    <w:rsid w:val="00372762"/>
    <w:rsid w:val="0037355A"/>
    <w:rsid w:val="00374BA0"/>
    <w:rsid w:val="00375448"/>
    <w:rsid w:val="00384144"/>
    <w:rsid w:val="003849B4"/>
    <w:rsid w:val="003856D9"/>
    <w:rsid w:val="00385AB4"/>
    <w:rsid w:val="003903C7"/>
    <w:rsid w:val="00391C6A"/>
    <w:rsid w:val="003951AB"/>
    <w:rsid w:val="0039787D"/>
    <w:rsid w:val="003A1652"/>
    <w:rsid w:val="003A1E0E"/>
    <w:rsid w:val="003A307A"/>
    <w:rsid w:val="003A625B"/>
    <w:rsid w:val="003A64DF"/>
    <w:rsid w:val="003A7497"/>
    <w:rsid w:val="003A7F0F"/>
    <w:rsid w:val="003B3F55"/>
    <w:rsid w:val="003B5874"/>
    <w:rsid w:val="003B77A7"/>
    <w:rsid w:val="003B7B3E"/>
    <w:rsid w:val="003C0088"/>
    <w:rsid w:val="003C201C"/>
    <w:rsid w:val="003C556B"/>
    <w:rsid w:val="003D14A0"/>
    <w:rsid w:val="003D3874"/>
    <w:rsid w:val="003D413E"/>
    <w:rsid w:val="003E3D57"/>
    <w:rsid w:val="003E79CE"/>
    <w:rsid w:val="003F0BA8"/>
    <w:rsid w:val="003F0BF7"/>
    <w:rsid w:val="003F1EAB"/>
    <w:rsid w:val="003F54BD"/>
    <w:rsid w:val="0040202A"/>
    <w:rsid w:val="004037E8"/>
    <w:rsid w:val="004067F3"/>
    <w:rsid w:val="00407A46"/>
    <w:rsid w:val="004112BE"/>
    <w:rsid w:val="0041737F"/>
    <w:rsid w:val="00427B15"/>
    <w:rsid w:val="00431841"/>
    <w:rsid w:val="00432237"/>
    <w:rsid w:val="004343EF"/>
    <w:rsid w:val="00442396"/>
    <w:rsid w:val="00444207"/>
    <w:rsid w:val="004468B9"/>
    <w:rsid w:val="00450C08"/>
    <w:rsid w:val="0045120F"/>
    <w:rsid w:val="004549D4"/>
    <w:rsid w:val="00454CB5"/>
    <w:rsid w:val="00454FA6"/>
    <w:rsid w:val="00455C8D"/>
    <w:rsid w:val="00457032"/>
    <w:rsid w:val="00464752"/>
    <w:rsid w:val="00465E4F"/>
    <w:rsid w:val="0046657F"/>
    <w:rsid w:val="004673A9"/>
    <w:rsid w:val="00467519"/>
    <w:rsid w:val="00467570"/>
    <w:rsid w:val="00475840"/>
    <w:rsid w:val="00485669"/>
    <w:rsid w:val="00487565"/>
    <w:rsid w:val="0049076F"/>
    <w:rsid w:val="00495F6A"/>
    <w:rsid w:val="004A32DA"/>
    <w:rsid w:val="004A674A"/>
    <w:rsid w:val="004B0D1E"/>
    <w:rsid w:val="004C0A81"/>
    <w:rsid w:val="004C4704"/>
    <w:rsid w:val="004C617B"/>
    <w:rsid w:val="004D3E02"/>
    <w:rsid w:val="004D4A61"/>
    <w:rsid w:val="004D674D"/>
    <w:rsid w:val="004D76F4"/>
    <w:rsid w:val="004E00B6"/>
    <w:rsid w:val="004E14F7"/>
    <w:rsid w:val="004E6D64"/>
    <w:rsid w:val="004E78B3"/>
    <w:rsid w:val="004F0CB5"/>
    <w:rsid w:val="004F2604"/>
    <w:rsid w:val="004F70C1"/>
    <w:rsid w:val="004F7D23"/>
    <w:rsid w:val="00502001"/>
    <w:rsid w:val="00504D0D"/>
    <w:rsid w:val="0050504E"/>
    <w:rsid w:val="00505B27"/>
    <w:rsid w:val="00506F6E"/>
    <w:rsid w:val="00510073"/>
    <w:rsid w:val="00510086"/>
    <w:rsid w:val="00510664"/>
    <w:rsid w:val="005109EC"/>
    <w:rsid w:val="005154CE"/>
    <w:rsid w:val="005172DE"/>
    <w:rsid w:val="005179E4"/>
    <w:rsid w:val="00520AF0"/>
    <w:rsid w:val="00521981"/>
    <w:rsid w:val="00524A7C"/>
    <w:rsid w:val="00525B0D"/>
    <w:rsid w:val="005330C5"/>
    <w:rsid w:val="005368F5"/>
    <w:rsid w:val="00536A61"/>
    <w:rsid w:val="005378BE"/>
    <w:rsid w:val="00542796"/>
    <w:rsid w:val="00544F25"/>
    <w:rsid w:val="00545916"/>
    <w:rsid w:val="005542F4"/>
    <w:rsid w:val="0055449B"/>
    <w:rsid w:val="005558B4"/>
    <w:rsid w:val="00561FC0"/>
    <w:rsid w:val="00565134"/>
    <w:rsid w:val="005725F9"/>
    <w:rsid w:val="0057495D"/>
    <w:rsid w:val="00577F36"/>
    <w:rsid w:val="00580C0E"/>
    <w:rsid w:val="005909A5"/>
    <w:rsid w:val="00592A45"/>
    <w:rsid w:val="00594E0E"/>
    <w:rsid w:val="005971BB"/>
    <w:rsid w:val="005A00CF"/>
    <w:rsid w:val="005A2AD0"/>
    <w:rsid w:val="005A3B5E"/>
    <w:rsid w:val="005A60FE"/>
    <w:rsid w:val="005B04F0"/>
    <w:rsid w:val="005C4895"/>
    <w:rsid w:val="005C50A5"/>
    <w:rsid w:val="005C64A7"/>
    <w:rsid w:val="005D4B54"/>
    <w:rsid w:val="005E1838"/>
    <w:rsid w:val="005E2DF4"/>
    <w:rsid w:val="005E39B0"/>
    <w:rsid w:val="005E56CF"/>
    <w:rsid w:val="005E6A48"/>
    <w:rsid w:val="005E7E2F"/>
    <w:rsid w:val="005F1170"/>
    <w:rsid w:val="005F1EA9"/>
    <w:rsid w:val="005F3EBE"/>
    <w:rsid w:val="005F4ECF"/>
    <w:rsid w:val="005F51BA"/>
    <w:rsid w:val="005F61F9"/>
    <w:rsid w:val="00600605"/>
    <w:rsid w:val="00603073"/>
    <w:rsid w:val="006039B7"/>
    <w:rsid w:val="00607AE3"/>
    <w:rsid w:val="0061177A"/>
    <w:rsid w:val="006132DF"/>
    <w:rsid w:val="00613B5D"/>
    <w:rsid w:val="00613B69"/>
    <w:rsid w:val="0061534D"/>
    <w:rsid w:val="00620872"/>
    <w:rsid w:val="00622480"/>
    <w:rsid w:val="0062470E"/>
    <w:rsid w:val="00626395"/>
    <w:rsid w:val="00626C1D"/>
    <w:rsid w:val="00631090"/>
    <w:rsid w:val="00633321"/>
    <w:rsid w:val="00634E60"/>
    <w:rsid w:val="00635D70"/>
    <w:rsid w:val="00635E53"/>
    <w:rsid w:val="00643341"/>
    <w:rsid w:val="00646C59"/>
    <w:rsid w:val="00650748"/>
    <w:rsid w:val="006554AC"/>
    <w:rsid w:val="00657E7A"/>
    <w:rsid w:val="00666F0C"/>
    <w:rsid w:val="00670600"/>
    <w:rsid w:val="00671FCF"/>
    <w:rsid w:val="0067308A"/>
    <w:rsid w:val="006755B8"/>
    <w:rsid w:val="0067647F"/>
    <w:rsid w:val="00676B92"/>
    <w:rsid w:val="0068368C"/>
    <w:rsid w:val="006846F1"/>
    <w:rsid w:val="006871EE"/>
    <w:rsid w:val="00687F27"/>
    <w:rsid w:val="00691B5E"/>
    <w:rsid w:val="00693E5B"/>
    <w:rsid w:val="00696924"/>
    <w:rsid w:val="00697FB0"/>
    <w:rsid w:val="006A0411"/>
    <w:rsid w:val="006A3440"/>
    <w:rsid w:val="006A591C"/>
    <w:rsid w:val="006A6B6B"/>
    <w:rsid w:val="006B1EC1"/>
    <w:rsid w:val="006B2B5A"/>
    <w:rsid w:val="006B315D"/>
    <w:rsid w:val="006B44B2"/>
    <w:rsid w:val="006B5ED2"/>
    <w:rsid w:val="006B66EB"/>
    <w:rsid w:val="006C05D5"/>
    <w:rsid w:val="006C4C26"/>
    <w:rsid w:val="006C4DC1"/>
    <w:rsid w:val="006C724F"/>
    <w:rsid w:val="006C755B"/>
    <w:rsid w:val="006D089F"/>
    <w:rsid w:val="006D4371"/>
    <w:rsid w:val="006D5EDC"/>
    <w:rsid w:val="006E6D96"/>
    <w:rsid w:val="006F203C"/>
    <w:rsid w:val="006F2373"/>
    <w:rsid w:val="006F3D3A"/>
    <w:rsid w:val="006F5776"/>
    <w:rsid w:val="00701743"/>
    <w:rsid w:val="007019D0"/>
    <w:rsid w:val="00703CA5"/>
    <w:rsid w:val="0070402D"/>
    <w:rsid w:val="007105A8"/>
    <w:rsid w:val="00713045"/>
    <w:rsid w:val="007131F6"/>
    <w:rsid w:val="00714E3B"/>
    <w:rsid w:val="00716280"/>
    <w:rsid w:val="007175BA"/>
    <w:rsid w:val="007177DF"/>
    <w:rsid w:val="00721316"/>
    <w:rsid w:val="007309D6"/>
    <w:rsid w:val="00731085"/>
    <w:rsid w:val="00734072"/>
    <w:rsid w:val="007352A9"/>
    <w:rsid w:val="00735421"/>
    <w:rsid w:val="0073553B"/>
    <w:rsid w:val="00735BAD"/>
    <w:rsid w:val="00741488"/>
    <w:rsid w:val="00742F33"/>
    <w:rsid w:val="00752782"/>
    <w:rsid w:val="00752F2E"/>
    <w:rsid w:val="00754CF7"/>
    <w:rsid w:val="007570AA"/>
    <w:rsid w:val="00757189"/>
    <w:rsid w:val="0075734F"/>
    <w:rsid w:val="007578BE"/>
    <w:rsid w:val="00762D0F"/>
    <w:rsid w:val="007633B8"/>
    <w:rsid w:val="007643ED"/>
    <w:rsid w:val="00774DB7"/>
    <w:rsid w:val="007808C7"/>
    <w:rsid w:val="00786FE4"/>
    <w:rsid w:val="00792065"/>
    <w:rsid w:val="00794A4D"/>
    <w:rsid w:val="00796D4A"/>
    <w:rsid w:val="00797AD0"/>
    <w:rsid w:val="007A0176"/>
    <w:rsid w:val="007A3641"/>
    <w:rsid w:val="007A76C0"/>
    <w:rsid w:val="007B2495"/>
    <w:rsid w:val="007B25B9"/>
    <w:rsid w:val="007B39FE"/>
    <w:rsid w:val="007C0839"/>
    <w:rsid w:val="007C0B4F"/>
    <w:rsid w:val="007C23AC"/>
    <w:rsid w:val="007C2D4C"/>
    <w:rsid w:val="007C5783"/>
    <w:rsid w:val="007C7A58"/>
    <w:rsid w:val="007D00C5"/>
    <w:rsid w:val="007D0B2C"/>
    <w:rsid w:val="007D112D"/>
    <w:rsid w:val="007D2E34"/>
    <w:rsid w:val="007D3DCE"/>
    <w:rsid w:val="007D3E7F"/>
    <w:rsid w:val="007D79E4"/>
    <w:rsid w:val="007E20A9"/>
    <w:rsid w:val="007E6ABE"/>
    <w:rsid w:val="007F0DFD"/>
    <w:rsid w:val="007F1E51"/>
    <w:rsid w:val="007F2F72"/>
    <w:rsid w:val="007F460B"/>
    <w:rsid w:val="007F4E25"/>
    <w:rsid w:val="007F752A"/>
    <w:rsid w:val="00801EA4"/>
    <w:rsid w:val="008060D9"/>
    <w:rsid w:val="00806769"/>
    <w:rsid w:val="0080741C"/>
    <w:rsid w:val="008146E3"/>
    <w:rsid w:val="008162D7"/>
    <w:rsid w:val="008162F9"/>
    <w:rsid w:val="00816356"/>
    <w:rsid w:val="00816C3E"/>
    <w:rsid w:val="00822F3C"/>
    <w:rsid w:val="008237EF"/>
    <w:rsid w:val="00823C5F"/>
    <w:rsid w:val="008251A4"/>
    <w:rsid w:val="00826251"/>
    <w:rsid w:val="00826DD0"/>
    <w:rsid w:val="00827703"/>
    <w:rsid w:val="00833E89"/>
    <w:rsid w:val="0083461D"/>
    <w:rsid w:val="00835442"/>
    <w:rsid w:val="00837932"/>
    <w:rsid w:val="00840CD1"/>
    <w:rsid w:val="00840FDF"/>
    <w:rsid w:val="00850675"/>
    <w:rsid w:val="00854BE0"/>
    <w:rsid w:val="008577B3"/>
    <w:rsid w:val="00863C94"/>
    <w:rsid w:val="00866917"/>
    <w:rsid w:val="008677F7"/>
    <w:rsid w:val="00872D3E"/>
    <w:rsid w:val="00880519"/>
    <w:rsid w:val="00880BB7"/>
    <w:rsid w:val="00880EEB"/>
    <w:rsid w:val="00883052"/>
    <w:rsid w:val="00885E41"/>
    <w:rsid w:val="00885F6F"/>
    <w:rsid w:val="008874F9"/>
    <w:rsid w:val="00891613"/>
    <w:rsid w:val="008958C6"/>
    <w:rsid w:val="008A2217"/>
    <w:rsid w:val="008A6338"/>
    <w:rsid w:val="008B17DF"/>
    <w:rsid w:val="008B23EA"/>
    <w:rsid w:val="008C15D8"/>
    <w:rsid w:val="008C16E9"/>
    <w:rsid w:val="008C22C9"/>
    <w:rsid w:val="008C3E9B"/>
    <w:rsid w:val="008D1405"/>
    <w:rsid w:val="008D1C9A"/>
    <w:rsid w:val="008E2B48"/>
    <w:rsid w:val="008E330A"/>
    <w:rsid w:val="009004FD"/>
    <w:rsid w:val="009026B7"/>
    <w:rsid w:val="00904171"/>
    <w:rsid w:val="00905567"/>
    <w:rsid w:val="00907B82"/>
    <w:rsid w:val="0091160F"/>
    <w:rsid w:val="00913A0E"/>
    <w:rsid w:val="00914509"/>
    <w:rsid w:val="009148E9"/>
    <w:rsid w:val="00916961"/>
    <w:rsid w:val="00917327"/>
    <w:rsid w:val="0091794F"/>
    <w:rsid w:val="0092427C"/>
    <w:rsid w:val="00924E56"/>
    <w:rsid w:val="009353F2"/>
    <w:rsid w:val="00935704"/>
    <w:rsid w:val="009408F3"/>
    <w:rsid w:val="00943F85"/>
    <w:rsid w:val="009470A4"/>
    <w:rsid w:val="00947FBF"/>
    <w:rsid w:val="009555AD"/>
    <w:rsid w:val="00956E9C"/>
    <w:rsid w:val="0096210D"/>
    <w:rsid w:val="00962393"/>
    <w:rsid w:val="009655F2"/>
    <w:rsid w:val="009665F4"/>
    <w:rsid w:val="009709C4"/>
    <w:rsid w:val="00971048"/>
    <w:rsid w:val="00972805"/>
    <w:rsid w:val="0097294B"/>
    <w:rsid w:val="00973293"/>
    <w:rsid w:val="0097346A"/>
    <w:rsid w:val="0097705E"/>
    <w:rsid w:val="00983CAC"/>
    <w:rsid w:val="009905CA"/>
    <w:rsid w:val="00992F0E"/>
    <w:rsid w:val="00995828"/>
    <w:rsid w:val="009968D6"/>
    <w:rsid w:val="00996B10"/>
    <w:rsid w:val="0099775E"/>
    <w:rsid w:val="009A3814"/>
    <w:rsid w:val="009A5718"/>
    <w:rsid w:val="009B04F4"/>
    <w:rsid w:val="009B0FD9"/>
    <w:rsid w:val="009B27C9"/>
    <w:rsid w:val="009B308A"/>
    <w:rsid w:val="009B40C0"/>
    <w:rsid w:val="009B4128"/>
    <w:rsid w:val="009C137C"/>
    <w:rsid w:val="009C3812"/>
    <w:rsid w:val="009C429C"/>
    <w:rsid w:val="009C59A0"/>
    <w:rsid w:val="009C6182"/>
    <w:rsid w:val="009C7E99"/>
    <w:rsid w:val="009D1884"/>
    <w:rsid w:val="009D467A"/>
    <w:rsid w:val="009D4A1A"/>
    <w:rsid w:val="009D4B3B"/>
    <w:rsid w:val="009D5D7B"/>
    <w:rsid w:val="009D607F"/>
    <w:rsid w:val="009E08F0"/>
    <w:rsid w:val="009E4EDA"/>
    <w:rsid w:val="009E5B29"/>
    <w:rsid w:val="009F55F8"/>
    <w:rsid w:val="009F5D57"/>
    <w:rsid w:val="009F5EF9"/>
    <w:rsid w:val="009F70D7"/>
    <w:rsid w:val="00A004DF"/>
    <w:rsid w:val="00A01798"/>
    <w:rsid w:val="00A024EF"/>
    <w:rsid w:val="00A12B90"/>
    <w:rsid w:val="00A15CB8"/>
    <w:rsid w:val="00A235B2"/>
    <w:rsid w:val="00A249E5"/>
    <w:rsid w:val="00A31EC9"/>
    <w:rsid w:val="00A33CBA"/>
    <w:rsid w:val="00A379CF"/>
    <w:rsid w:val="00A422A1"/>
    <w:rsid w:val="00A51C2F"/>
    <w:rsid w:val="00A52039"/>
    <w:rsid w:val="00A535D8"/>
    <w:rsid w:val="00A547D5"/>
    <w:rsid w:val="00A5634F"/>
    <w:rsid w:val="00A565EC"/>
    <w:rsid w:val="00A57196"/>
    <w:rsid w:val="00A6079C"/>
    <w:rsid w:val="00A60C74"/>
    <w:rsid w:val="00A611A5"/>
    <w:rsid w:val="00A65575"/>
    <w:rsid w:val="00A84069"/>
    <w:rsid w:val="00A8602A"/>
    <w:rsid w:val="00A90283"/>
    <w:rsid w:val="00A92F21"/>
    <w:rsid w:val="00A959EA"/>
    <w:rsid w:val="00AA022A"/>
    <w:rsid w:val="00AA05B0"/>
    <w:rsid w:val="00AA12FC"/>
    <w:rsid w:val="00AA590F"/>
    <w:rsid w:val="00AA6AAE"/>
    <w:rsid w:val="00AB0C08"/>
    <w:rsid w:val="00AB3372"/>
    <w:rsid w:val="00AB478C"/>
    <w:rsid w:val="00AB5799"/>
    <w:rsid w:val="00AB6222"/>
    <w:rsid w:val="00AB7105"/>
    <w:rsid w:val="00AC7159"/>
    <w:rsid w:val="00AD1C7B"/>
    <w:rsid w:val="00AD279B"/>
    <w:rsid w:val="00AD6DD5"/>
    <w:rsid w:val="00AD7B07"/>
    <w:rsid w:val="00AD7B74"/>
    <w:rsid w:val="00AE09ED"/>
    <w:rsid w:val="00AE1E8B"/>
    <w:rsid w:val="00AE280F"/>
    <w:rsid w:val="00AE58A0"/>
    <w:rsid w:val="00AF1490"/>
    <w:rsid w:val="00B04CF5"/>
    <w:rsid w:val="00B04D60"/>
    <w:rsid w:val="00B14A16"/>
    <w:rsid w:val="00B17EF7"/>
    <w:rsid w:val="00B208D7"/>
    <w:rsid w:val="00B21739"/>
    <w:rsid w:val="00B2343C"/>
    <w:rsid w:val="00B2728F"/>
    <w:rsid w:val="00B30016"/>
    <w:rsid w:val="00B3092D"/>
    <w:rsid w:val="00B319B4"/>
    <w:rsid w:val="00B4001D"/>
    <w:rsid w:val="00B41A77"/>
    <w:rsid w:val="00B4238F"/>
    <w:rsid w:val="00B475F1"/>
    <w:rsid w:val="00B510FD"/>
    <w:rsid w:val="00B51A09"/>
    <w:rsid w:val="00B51F8A"/>
    <w:rsid w:val="00B52945"/>
    <w:rsid w:val="00B54C91"/>
    <w:rsid w:val="00B56E12"/>
    <w:rsid w:val="00B614CD"/>
    <w:rsid w:val="00B620E9"/>
    <w:rsid w:val="00B62CF5"/>
    <w:rsid w:val="00B65103"/>
    <w:rsid w:val="00B66189"/>
    <w:rsid w:val="00B67CC3"/>
    <w:rsid w:val="00B71D5A"/>
    <w:rsid w:val="00B7420E"/>
    <w:rsid w:val="00B77101"/>
    <w:rsid w:val="00B80B05"/>
    <w:rsid w:val="00B824CB"/>
    <w:rsid w:val="00B83ED3"/>
    <w:rsid w:val="00B84E66"/>
    <w:rsid w:val="00B85410"/>
    <w:rsid w:val="00B86369"/>
    <w:rsid w:val="00B94627"/>
    <w:rsid w:val="00B94C61"/>
    <w:rsid w:val="00B97EFE"/>
    <w:rsid w:val="00BA1395"/>
    <w:rsid w:val="00BA17AC"/>
    <w:rsid w:val="00BA19F3"/>
    <w:rsid w:val="00BA2311"/>
    <w:rsid w:val="00BA6B61"/>
    <w:rsid w:val="00BA7E8A"/>
    <w:rsid w:val="00BB1322"/>
    <w:rsid w:val="00BB3006"/>
    <w:rsid w:val="00BB4693"/>
    <w:rsid w:val="00BB46F5"/>
    <w:rsid w:val="00BB4C9E"/>
    <w:rsid w:val="00BC098B"/>
    <w:rsid w:val="00BC1D5C"/>
    <w:rsid w:val="00BC3467"/>
    <w:rsid w:val="00BC430E"/>
    <w:rsid w:val="00BC5275"/>
    <w:rsid w:val="00BC5E51"/>
    <w:rsid w:val="00BC6BB3"/>
    <w:rsid w:val="00BC7F08"/>
    <w:rsid w:val="00BD1E35"/>
    <w:rsid w:val="00BD2C1D"/>
    <w:rsid w:val="00BD46B8"/>
    <w:rsid w:val="00BD721F"/>
    <w:rsid w:val="00BE091A"/>
    <w:rsid w:val="00BE0941"/>
    <w:rsid w:val="00BE09D9"/>
    <w:rsid w:val="00BE220C"/>
    <w:rsid w:val="00BF1692"/>
    <w:rsid w:val="00BF6F19"/>
    <w:rsid w:val="00BF7DC2"/>
    <w:rsid w:val="00C010AD"/>
    <w:rsid w:val="00C05C5B"/>
    <w:rsid w:val="00C05C62"/>
    <w:rsid w:val="00C12148"/>
    <w:rsid w:val="00C13C15"/>
    <w:rsid w:val="00C219C0"/>
    <w:rsid w:val="00C224D1"/>
    <w:rsid w:val="00C25799"/>
    <w:rsid w:val="00C27BDB"/>
    <w:rsid w:val="00C349EC"/>
    <w:rsid w:val="00C3619B"/>
    <w:rsid w:val="00C414C1"/>
    <w:rsid w:val="00C435E3"/>
    <w:rsid w:val="00C56FB2"/>
    <w:rsid w:val="00C61825"/>
    <w:rsid w:val="00C61851"/>
    <w:rsid w:val="00C626D5"/>
    <w:rsid w:val="00C63C69"/>
    <w:rsid w:val="00C63F91"/>
    <w:rsid w:val="00C71915"/>
    <w:rsid w:val="00C7679E"/>
    <w:rsid w:val="00C80158"/>
    <w:rsid w:val="00C82A6D"/>
    <w:rsid w:val="00C82FB8"/>
    <w:rsid w:val="00C8537E"/>
    <w:rsid w:val="00C9225A"/>
    <w:rsid w:val="00C973BD"/>
    <w:rsid w:val="00C977E6"/>
    <w:rsid w:val="00CA61A5"/>
    <w:rsid w:val="00CB69C4"/>
    <w:rsid w:val="00CC0D9E"/>
    <w:rsid w:val="00CC214B"/>
    <w:rsid w:val="00CC52ED"/>
    <w:rsid w:val="00CC653E"/>
    <w:rsid w:val="00CC7FFC"/>
    <w:rsid w:val="00CD264B"/>
    <w:rsid w:val="00CD26E0"/>
    <w:rsid w:val="00CD4783"/>
    <w:rsid w:val="00CD7160"/>
    <w:rsid w:val="00CD7AAA"/>
    <w:rsid w:val="00CE4479"/>
    <w:rsid w:val="00CE5C6C"/>
    <w:rsid w:val="00CE6262"/>
    <w:rsid w:val="00CF184C"/>
    <w:rsid w:val="00CF53F3"/>
    <w:rsid w:val="00CF64F1"/>
    <w:rsid w:val="00CF725A"/>
    <w:rsid w:val="00CF7287"/>
    <w:rsid w:val="00D00A0F"/>
    <w:rsid w:val="00D12FEE"/>
    <w:rsid w:val="00D1302B"/>
    <w:rsid w:val="00D13C8A"/>
    <w:rsid w:val="00D17013"/>
    <w:rsid w:val="00D26F3B"/>
    <w:rsid w:val="00D33B92"/>
    <w:rsid w:val="00D34EF7"/>
    <w:rsid w:val="00D35E0D"/>
    <w:rsid w:val="00D379B3"/>
    <w:rsid w:val="00D515BD"/>
    <w:rsid w:val="00D52094"/>
    <w:rsid w:val="00D54DD3"/>
    <w:rsid w:val="00D56823"/>
    <w:rsid w:val="00D57841"/>
    <w:rsid w:val="00D578E5"/>
    <w:rsid w:val="00D57A01"/>
    <w:rsid w:val="00D60297"/>
    <w:rsid w:val="00D65CD5"/>
    <w:rsid w:val="00D731CF"/>
    <w:rsid w:val="00D7494F"/>
    <w:rsid w:val="00D760E5"/>
    <w:rsid w:val="00D77880"/>
    <w:rsid w:val="00D77D33"/>
    <w:rsid w:val="00D81B50"/>
    <w:rsid w:val="00D84B67"/>
    <w:rsid w:val="00D85CDC"/>
    <w:rsid w:val="00D90FCF"/>
    <w:rsid w:val="00D94332"/>
    <w:rsid w:val="00D9539C"/>
    <w:rsid w:val="00D954A3"/>
    <w:rsid w:val="00D979A3"/>
    <w:rsid w:val="00DA48BD"/>
    <w:rsid w:val="00DA496A"/>
    <w:rsid w:val="00DA5D2C"/>
    <w:rsid w:val="00DA671A"/>
    <w:rsid w:val="00DA6D05"/>
    <w:rsid w:val="00DB5DDE"/>
    <w:rsid w:val="00DD139E"/>
    <w:rsid w:val="00DD2726"/>
    <w:rsid w:val="00DD5AFF"/>
    <w:rsid w:val="00DD5DF9"/>
    <w:rsid w:val="00DD7D59"/>
    <w:rsid w:val="00DE20FD"/>
    <w:rsid w:val="00DE334D"/>
    <w:rsid w:val="00DF30E1"/>
    <w:rsid w:val="00DF5A9A"/>
    <w:rsid w:val="00DF6CDA"/>
    <w:rsid w:val="00DF70BD"/>
    <w:rsid w:val="00DF785A"/>
    <w:rsid w:val="00DF79AD"/>
    <w:rsid w:val="00E07AD7"/>
    <w:rsid w:val="00E13190"/>
    <w:rsid w:val="00E168D8"/>
    <w:rsid w:val="00E17DB7"/>
    <w:rsid w:val="00E21727"/>
    <w:rsid w:val="00E22D78"/>
    <w:rsid w:val="00E23115"/>
    <w:rsid w:val="00E25812"/>
    <w:rsid w:val="00E26EE4"/>
    <w:rsid w:val="00E27220"/>
    <w:rsid w:val="00E27B99"/>
    <w:rsid w:val="00E3248F"/>
    <w:rsid w:val="00E33405"/>
    <w:rsid w:val="00E34118"/>
    <w:rsid w:val="00E357FC"/>
    <w:rsid w:val="00E35CF4"/>
    <w:rsid w:val="00E40E4C"/>
    <w:rsid w:val="00E417FC"/>
    <w:rsid w:val="00E50B04"/>
    <w:rsid w:val="00E51195"/>
    <w:rsid w:val="00E51E11"/>
    <w:rsid w:val="00E53067"/>
    <w:rsid w:val="00E562F9"/>
    <w:rsid w:val="00E57958"/>
    <w:rsid w:val="00E64118"/>
    <w:rsid w:val="00E6474A"/>
    <w:rsid w:val="00E65768"/>
    <w:rsid w:val="00E6618D"/>
    <w:rsid w:val="00E73CA2"/>
    <w:rsid w:val="00E74270"/>
    <w:rsid w:val="00E74B10"/>
    <w:rsid w:val="00E76755"/>
    <w:rsid w:val="00E8066F"/>
    <w:rsid w:val="00E824DA"/>
    <w:rsid w:val="00E85C85"/>
    <w:rsid w:val="00E90BC8"/>
    <w:rsid w:val="00E9305E"/>
    <w:rsid w:val="00EA35E3"/>
    <w:rsid w:val="00EA7743"/>
    <w:rsid w:val="00EB0782"/>
    <w:rsid w:val="00EB16CD"/>
    <w:rsid w:val="00EB1AB8"/>
    <w:rsid w:val="00EB1B1C"/>
    <w:rsid w:val="00EB4BF0"/>
    <w:rsid w:val="00EC07F4"/>
    <w:rsid w:val="00EC142D"/>
    <w:rsid w:val="00EC2416"/>
    <w:rsid w:val="00EC379C"/>
    <w:rsid w:val="00EC7988"/>
    <w:rsid w:val="00ED700A"/>
    <w:rsid w:val="00EE21B9"/>
    <w:rsid w:val="00EE72F9"/>
    <w:rsid w:val="00EE7ABF"/>
    <w:rsid w:val="00EE7B01"/>
    <w:rsid w:val="00EF5942"/>
    <w:rsid w:val="00EF61C5"/>
    <w:rsid w:val="00EF776C"/>
    <w:rsid w:val="00F051E6"/>
    <w:rsid w:val="00F10026"/>
    <w:rsid w:val="00F105E4"/>
    <w:rsid w:val="00F11360"/>
    <w:rsid w:val="00F11722"/>
    <w:rsid w:val="00F13388"/>
    <w:rsid w:val="00F16B69"/>
    <w:rsid w:val="00F2401B"/>
    <w:rsid w:val="00F27984"/>
    <w:rsid w:val="00F30459"/>
    <w:rsid w:val="00F31A4B"/>
    <w:rsid w:val="00F334E6"/>
    <w:rsid w:val="00F3661F"/>
    <w:rsid w:val="00F36C30"/>
    <w:rsid w:val="00F4001C"/>
    <w:rsid w:val="00F42BAA"/>
    <w:rsid w:val="00F43939"/>
    <w:rsid w:val="00F44A9D"/>
    <w:rsid w:val="00F466C9"/>
    <w:rsid w:val="00F474BE"/>
    <w:rsid w:val="00F51C1B"/>
    <w:rsid w:val="00F55B1A"/>
    <w:rsid w:val="00F61053"/>
    <w:rsid w:val="00F6215B"/>
    <w:rsid w:val="00F646AD"/>
    <w:rsid w:val="00F67515"/>
    <w:rsid w:val="00F70A8E"/>
    <w:rsid w:val="00F740DE"/>
    <w:rsid w:val="00F75984"/>
    <w:rsid w:val="00F771F0"/>
    <w:rsid w:val="00F77224"/>
    <w:rsid w:val="00F80AD3"/>
    <w:rsid w:val="00F81307"/>
    <w:rsid w:val="00F81C9E"/>
    <w:rsid w:val="00F84366"/>
    <w:rsid w:val="00F84F78"/>
    <w:rsid w:val="00F85229"/>
    <w:rsid w:val="00F93DE3"/>
    <w:rsid w:val="00F97847"/>
    <w:rsid w:val="00FA21E0"/>
    <w:rsid w:val="00FA6DBB"/>
    <w:rsid w:val="00FA7141"/>
    <w:rsid w:val="00FA7B04"/>
    <w:rsid w:val="00FA7D21"/>
    <w:rsid w:val="00FB649A"/>
    <w:rsid w:val="00FB7EF3"/>
    <w:rsid w:val="00FC058F"/>
    <w:rsid w:val="00FC13BA"/>
    <w:rsid w:val="00FC158D"/>
    <w:rsid w:val="00FC1D38"/>
    <w:rsid w:val="00FC6D4E"/>
    <w:rsid w:val="00FC71A8"/>
    <w:rsid w:val="00FC7FB9"/>
    <w:rsid w:val="00FD33C7"/>
    <w:rsid w:val="00FD3A4A"/>
    <w:rsid w:val="00FD71CB"/>
    <w:rsid w:val="00FD77FF"/>
    <w:rsid w:val="00FE16C2"/>
    <w:rsid w:val="00FE1F18"/>
    <w:rsid w:val="00FF05EB"/>
    <w:rsid w:val="00FF0DA6"/>
    <w:rsid w:val="00FF22E3"/>
    <w:rsid w:val="00FF466B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650CD3"/>
  <w15:chartTrackingRefBased/>
  <w15:docId w15:val="{2465EEF2-7451-4BAE-9B85-FF436BF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BD"/>
  </w:style>
  <w:style w:type="paragraph" w:styleId="Footer">
    <w:name w:val="footer"/>
    <w:basedOn w:val="Normal"/>
    <w:link w:val="FooterChar"/>
    <w:uiPriority w:val="99"/>
    <w:unhideWhenUsed/>
    <w:rsid w:val="000F6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BD"/>
  </w:style>
  <w:style w:type="character" w:styleId="Hyperlink">
    <w:name w:val="Hyperlink"/>
    <w:basedOn w:val="DefaultParagraphFont"/>
    <w:uiPriority w:val="99"/>
    <w:unhideWhenUsed/>
    <w:rsid w:val="00F11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360"/>
    <w:rPr>
      <w:color w:val="605E5C"/>
      <w:shd w:val="clear" w:color="auto" w:fill="E1DFDD"/>
    </w:rPr>
  </w:style>
  <w:style w:type="character" w:customStyle="1" w:styleId="contentpasted2">
    <w:name w:val="contentpasted2"/>
    <w:basedOn w:val="DefaultParagraphFont"/>
    <w:rsid w:val="0050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7AF6-ABF9-D844-8C07-7C3FE43B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Ihmle</dc:creator>
  <cp:keywords/>
  <dc:description/>
  <cp:lastModifiedBy>Pierre Ihmle</cp:lastModifiedBy>
  <cp:revision>42</cp:revision>
  <dcterms:created xsi:type="dcterms:W3CDTF">2023-08-29T09:22:00Z</dcterms:created>
  <dcterms:modified xsi:type="dcterms:W3CDTF">2023-08-29T09:49:00Z</dcterms:modified>
</cp:coreProperties>
</file>